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BEC" w:rsidRDefault="00193BEC" w:rsidP="00193BEC">
      <w:pPr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b/>
          <w:noProof/>
          <w:sz w:val="24"/>
          <w:szCs w:val="24"/>
        </w:rPr>
        <w:drawing>
          <wp:inline distT="0" distB="0" distL="0" distR="0">
            <wp:extent cx="5725160" cy="1017905"/>
            <wp:effectExtent l="19050" t="0" r="8890" b="0"/>
            <wp:docPr id="1" name="Picture 1" descr="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BEC" w:rsidRPr="00B02E4A" w:rsidRDefault="00193BEC" w:rsidP="00193BEC">
      <w:pPr>
        <w:rPr>
          <w:rFonts w:ascii="AcadNusx" w:hAnsi="AcadNusx"/>
          <w:b/>
          <w:sz w:val="24"/>
          <w:szCs w:val="24"/>
        </w:rPr>
      </w:pPr>
    </w:p>
    <w:p w:rsidR="00193BEC" w:rsidRPr="00223964" w:rsidRDefault="00193BEC" w:rsidP="00193BEC">
      <w:pPr>
        <w:pStyle w:val="BodyTextIndent2"/>
        <w:ind w:left="288"/>
        <w:jc w:val="center"/>
        <w:rPr>
          <w:b w:val="0"/>
          <w:i w:val="0"/>
          <w:color w:val="003399"/>
        </w:rPr>
      </w:pPr>
      <w:r w:rsidRPr="00C772AC">
        <w:rPr>
          <w:b w:val="0"/>
          <w:i w:val="0"/>
          <w:color w:val="003399"/>
        </w:rPr>
        <w:t xml:space="preserve">s/s </w:t>
      </w:r>
      <w:proofErr w:type="gramStart"/>
      <w:r w:rsidRPr="00C772AC">
        <w:rPr>
          <w:b w:val="0"/>
          <w:i w:val="0"/>
          <w:color w:val="003399"/>
        </w:rPr>
        <w:t>,,</w:t>
      </w:r>
      <w:proofErr w:type="spellStart"/>
      <w:r w:rsidRPr="00C772AC">
        <w:rPr>
          <w:b w:val="0"/>
          <w:i w:val="0"/>
          <w:color w:val="003399"/>
        </w:rPr>
        <w:t>viTibi</w:t>
      </w:r>
      <w:proofErr w:type="spellEnd"/>
      <w:proofErr w:type="gramEnd"/>
      <w:r w:rsidRPr="00C772AC">
        <w:rPr>
          <w:b w:val="0"/>
          <w:i w:val="0"/>
          <w:color w:val="003399"/>
        </w:rPr>
        <w:t xml:space="preserve"> </w:t>
      </w:r>
      <w:proofErr w:type="spellStart"/>
      <w:r w:rsidRPr="00C772AC">
        <w:rPr>
          <w:b w:val="0"/>
          <w:i w:val="0"/>
          <w:color w:val="003399"/>
        </w:rPr>
        <w:t>banki</w:t>
      </w:r>
      <w:proofErr w:type="spellEnd"/>
      <w:r w:rsidRPr="00C772AC">
        <w:rPr>
          <w:b w:val="0"/>
          <w:i w:val="0"/>
          <w:color w:val="003399"/>
        </w:rPr>
        <w:t xml:space="preserve"> </w:t>
      </w:r>
      <w:proofErr w:type="spellStart"/>
      <w:r w:rsidRPr="00C772AC">
        <w:rPr>
          <w:b w:val="0"/>
          <w:i w:val="0"/>
          <w:color w:val="003399"/>
        </w:rPr>
        <w:t>jorjia</w:t>
      </w:r>
      <w:proofErr w:type="spellEnd"/>
      <w:r w:rsidRPr="00C772AC">
        <w:rPr>
          <w:b w:val="0"/>
          <w:i w:val="0"/>
          <w:color w:val="003399"/>
        </w:rPr>
        <w:t xml:space="preserve">” </w:t>
      </w:r>
      <w:proofErr w:type="spellStart"/>
      <w:r w:rsidR="001F6FAD">
        <w:rPr>
          <w:b w:val="0"/>
          <w:i w:val="0"/>
          <w:color w:val="003399"/>
        </w:rPr>
        <w:t>pos-terminalebis</w:t>
      </w:r>
      <w:proofErr w:type="spellEnd"/>
      <w:r>
        <w:rPr>
          <w:b w:val="0"/>
          <w:i w:val="0"/>
          <w:color w:val="003399"/>
        </w:rPr>
        <w:t xml:space="preserve"> </w:t>
      </w:r>
      <w:proofErr w:type="spellStart"/>
      <w:r>
        <w:rPr>
          <w:b w:val="0"/>
          <w:i w:val="0"/>
          <w:color w:val="003399"/>
        </w:rPr>
        <w:t>Sesyidvis</w:t>
      </w:r>
      <w:proofErr w:type="spellEnd"/>
      <w:r>
        <w:rPr>
          <w:b w:val="0"/>
          <w:i w:val="0"/>
          <w:color w:val="003399"/>
        </w:rPr>
        <w:t xml:space="preserve"> </w:t>
      </w:r>
      <w:proofErr w:type="spellStart"/>
      <w:r>
        <w:rPr>
          <w:b w:val="0"/>
          <w:i w:val="0"/>
          <w:color w:val="003399"/>
        </w:rPr>
        <w:t>mizniT</w:t>
      </w:r>
      <w:proofErr w:type="spellEnd"/>
      <w:r>
        <w:rPr>
          <w:b w:val="0"/>
          <w:i w:val="0"/>
          <w:color w:val="003399"/>
        </w:rPr>
        <w:t xml:space="preserve"> </w:t>
      </w:r>
      <w:proofErr w:type="spellStart"/>
      <w:r w:rsidRPr="00C772AC">
        <w:rPr>
          <w:b w:val="0"/>
          <w:i w:val="0"/>
          <w:color w:val="003399"/>
        </w:rPr>
        <w:t>acxadebs</w:t>
      </w:r>
      <w:proofErr w:type="spellEnd"/>
      <w:r w:rsidRPr="00C772AC">
        <w:rPr>
          <w:b w:val="0"/>
          <w:i w:val="0"/>
          <w:color w:val="003399"/>
        </w:rPr>
        <w:t xml:space="preserve"> Ria tenders</w:t>
      </w:r>
      <w:r>
        <w:rPr>
          <w:b w:val="0"/>
          <w:i w:val="0"/>
          <w:color w:val="003399"/>
        </w:rPr>
        <w:t xml:space="preserve"> </w:t>
      </w:r>
    </w:p>
    <w:p w:rsidR="00193BEC" w:rsidRPr="00077B22" w:rsidRDefault="00193BEC" w:rsidP="00193BEC">
      <w:pPr>
        <w:ind w:left="90"/>
        <w:jc w:val="both"/>
        <w:rPr>
          <w:rFonts w:ascii="AcadNusx" w:hAnsi="AcadNusx"/>
          <w:u w:val="single"/>
          <w:lang w:val="it-IT"/>
        </w:rPr>
      </w:pPr>
      <w:r>
        <w:rPr>
          <w:rFonts w:ascii="AcadNusx" w:hAnsi="AcadNusx"/>
          <w:u w:val="single"/>
          <w:lang w:val="it-IT"/>
        </w:rPr>
        <w:t xml:space="preserve">  </w:t>
      </w:r>
    </w:p>
    <w:p w:rsidR="00267700" w:rsidRPr="00213449" w:rsidRDefault="00267700" w:rsidP="00267700">
      <w:pPr>
        <w:shd w:val="clear" w:color="auto" w:fill="FFFFFF"/>
        <w:spacing w:before="300" w:after="150" w:line="240" w:lineRule="auto"/>
        <w:ind w:right="-27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</w:pPr>
      <w:proofErr w:type="spellStart"/>
      <w:r w:rsidRPr="00213449">
        <w:rPr>
          <w:rFonts w:ascii="Sylfaen" w:eastAsia="Times New Roman" w:hAnsi="Sylfaen" w:cs="Sylfaen"/>
          <w:b/>
          <w:bCs/>
          <w:color w:val="222222"/>
          <w:sz w:val="20"/>
          <w:szCs w:val="20"/>
        </w:rPr>
        <w:t>ტენდერის</w:t>
      </w:r>
      <w:proofErr w:type="spellEnd"/>
      <w:r w:rsidRPr="00213449"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color w:val="222222"/>
          <w:sz w:val="20"/>
          <w:szCs w:val="20"/>
        </w:rPr>
        <w:t>აღწერილობა</w:t>
      </w:r>
      <w:proofErr w:type="spellEnd"/>
      <w:r w:rsidRPr="00213449"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  <w:t>:</w:t>
      </w:r>
    </w:p>
    <w:p w:rsidR="00267700" w:rsidRPr="00213449" w:rsidRDefault="00267700" w:rsidP="00267700">
      <w:pPr>
        <w:shd w:val="clear" w:color="auto" w:fill="FFFFFF"/>
        <w:spacing w:after="300" w:line="240" w:lineRule="auto"/>
        <w:ind w:right="-270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სს</w:t>
      </w:r>
      <w:proofErr w:type="spell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„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>“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აცხადებს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>
        <w:rPr>
          <w:rFonts w:ascii="Sylfaen" w:eastAsia="Times New Roman" w:hAnsi="Sylfaen" w:cs="Helvetica"/>
          <w:color w:val="333333"/>
          <w:sz w:val="20"/>
          <w:szCs w:val="20"/>
          <w:lang w:val="ka-GE"/>
        </w:rPr>
        <w:t xml:space="preserve">ღია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ტენდერს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r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პოს-ტერმინალების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შესყიდვაზე</w:t>
      </w:r>
      <w:proofErr w:type="spell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>.</w:t>
      </w:r>
    </w:p>
    <w:p w:rsidR="00267700" w:rsidRPr="00213449" w:rsidRDefault="00267700" w:rsidP="00267700">
      <w:pPr>
        <w:shd w:val="clear" w:color="auto" w:fill="FFFFFF"/>
        <w:spacing w:after="300" w:line="240" w:lineRule="auto"/>
        <w:ind w:right="-270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r w:rsidRPr="00213449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ინფორმაცია</w:t>
      </w:r>
      <w:proofErr w:type="spellEnd"/>
      <w:r w:rsidRPr="00213449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პრეტენდენტებისათვის</w:t>
      </w:r>
      <w:proofErr w:type="spellEnd"/>
      <w:r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:</w:t>
      </w:r>
    </w:p>
    <w:p w:rsidR="00267700" w:rsidRPr="00213449" w:rsidRDefault="00267700" w:rsidP="00267700">
      <w:pPr>
        <w:shd w:val="clear" w:color="auto" w:fill="FFFFFF"/>
        <w:spacing w:after="300" w:line="240" w:lineRule="auto"/>
        <w:ind w:right="-270"/>
        <w:jc w:val="both"/>
        <w:rPr>
          <w:rFonts w:ascii="Helvetica" w:eastAsia="Times New Roman" w:hAnsi="Helvetica" w:cs="Helvetica"/>
          <w:bCs/>
          <w:color w:val="333333"/>
          <w:sz w:val="20"/>
          <w:szCs w:val="20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#14.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შემოთავაზების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წარმოდგენის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ბოლო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ვადა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: 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2018 </w:t>
      </w:r>
      <w:proofErr w:type="spell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წლის</w:t>
      </w:r>
      <w:proofErr w:type="spell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</w:t>
      </w:r>
      <w:r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09</w:t>
      </w:r>
      <w:r w:rsidRPr="00213449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ივლისის</w:t>
      </w:r>
      <w:r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18:00 </w:t>
      </w:r>
      <w:proofErr w:type="spell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საათი</w:t>
      </w:r>
      <w:proofErr w:type="spell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>.</w:t>
      </w:r>
      <w:r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სატენდერო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color w:val="333333"/>
          <w:sz w:val="20"/>
          <w:szCs w:val="20"/>
        </w:rPr>
        <w:t>წინადადება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წარმოდგენილი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უნდა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იყოს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დალუქულ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კონვერტში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რომელზეც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მითითებული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უნდა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იყოს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შემდეგი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ინფორმაცია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: 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პრეტენდენტის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დასახელება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საკონტაქტო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ინფორმაცია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სატენდერო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0"/>
          <w:szCs w:val="20"/>
        </w:rPr>
        <w:t>კომისია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სს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„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ვითიბი</w:t>
      </w:r>
      <w:proofErr w:type="spellEnd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ბანკი</w:t>
      </w:r>
      <w:proofErr w:type="spellEnd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ჯორჯია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>“ (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ტენდერი</w:t>
      </w:r>
      <w:proofErr w:type="spellEnd"/>
      <w:r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 პოს-ტერმინალების</w:t>
      </w:r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შესყიდვაზე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>).</w:t>
      </w:r>
    </w:p>
    <w:p w:rsidR="00267700" w:rsidRPr="00213449" w:rsidRDefault="00267700" w:rsidP="00267700">
      <w:pPr>
        <w:shd w:val="clear" w:color="auto" w:fill="FFFFFF"/>
        <w:spacing w:after="300" w:line="240" w:lineRule="auto"/>
        <w:ind w:right="-27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</w:rPr>
      </w:pP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სატენდერო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დოკუმენტაციასთან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დაკავშირებული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განმარტებების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მიღება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ასევე,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დოკუმენტების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ხელზე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გატანა (სურვილის შემთხვევაში)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პრეტენდენტს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შეუძლია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ქ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.</w:t>
      </w:r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თბილისი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#14.</w:t>
      </w:r>
    </w:p>
    <w:p w:rsidR="00267700" w:rsidRPr="00213449" w:rsidRDefault="00267700" w:rsidP="00267700">
      <w:pPr>
        <w:shd w:val="clear" w:color="auto" w:fill="FFFFFF"/>
        <w:spacing w:after="300" w:line="240" w:lineRule="auto"/>
        <w:ind w:right="-27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სალომე კახიძე, მობილური ნომერი: 592 13 35 35, ქალაქის ნომერი: 02 24 24 24 (1232)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ელ ფოსტა: </w:t>
      </w:r>
      <w:r>
        <w:rPr>
          <w:rFonts w:ascii="Sylfaen" w:eastAsia="Times New Roman" w:hAnsi="Sylfaen" w:cs="Sylfaen"/>
          <w:color w:val="333333"/>
          <w:sz w:val="20"/>
          <w:szCs w:val="20"/>
        </w:rPr>
        <w:t>s.kakhidze@vtb.ge</w:t>
      </w:r>
    </w:p>
    <w:p w:rsidR="00193BEC" w:rsidRPr="00AF43E9" w:rsidRDefault="00193BEC" w:rsidP="00BC16D0">
      <w:pPr>
        <w:pStyle w:val="BodyTextIndent3"/>
        <w:tabs>
          <w:tab w:val="left" w:pos="810"/>
        </w:tabs>
        <w:ind w:left="90" w:firstLine="0"/>
        <w:rPr>
          <w:rFonts w:ascii="LitNusx" w:hAnsi="LitNusx"/>
          <w:b/>
          <w:bCs/>
          <w:sz w:val="22"/>
          <w:szCs w:val="22"/>
        </w:rPr>
      </w:pPr>
      <w:bookmarkStart w:id="0" w:name="_GoBack"/>
      <w:bookmarkEnd w:id="0"/>
    </w:p>
    <w:sectPr w:rsidR="00193BEC" w:rsidRPr="00AF43E9" w:rsidSect="00BC16D0">
      <w:pgSz w:w="11907" w:h="16839" w:code="9"/>
      <w:pgMar w:top="90" w:right="1440" w:bottom="9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B55CE"/>
    <w:multiLevelType w:val="hybridMultilevel"/>
    <w:tmpl w:val="03BA44D8"/>
    <w:lvl w:ilvl="0" w:tplc="858A6FAC">
      <w:start w:val="1"/>
      <w:numFmt w:val="decimal"/>
      <w:lvlText w:val="%1)"/>
      <w:lvlJc w:val="left"/>
      <w:pPr>
        <w:ind w:left="450" w:hanging="360"/>
      </w:pPr>
      <w:rPr>
        <w:rFonts w:ascii="AcadNusx" w:eastAsia="Times New Roman" w:hAnsi="AcadNusx" w:cs="Times New Roman"/>
        <w:b w:val="0"/>
        <w:color w:val="auto"/>
        <w:sz w:val="22"/>
        <w:szCs w:val="22"/>
        <w:lang w:val="it-I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F36070"/>
    <w:multiLevelType w:val="hybridMultilevel"/>
    <w:tmpl w:val="FCEC8F2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93BEC"/>
    <w:rsid w:val="000535EA"/>
    <w:rsid w:val="000B7AA0"/>
    <w:rsid w:val="000D2DB9"/>
    <w:rsid w:val="00193BEC"/>
    <w:rsid w:val="001F3819"/>
    <w:rsid w:val="001F6FAD"/>
    <w:rsid w:val="0024544B"/>
    <w:rsid w:val="00267700"/>
    <w:rsid w:val="002B21E2"/>
    <w:rsid w:val="002D2E05"/>
    <w:rsid w:val="002F1522"/>
    <w:rsid w:val="00341966"/>
    <w:rsid w:val="003D0CBE"/>
    <w:rsid w:val="003D73CA"/>
    <w:rsid w:val="004F0D30"/>
    <w:rsid w:val="00586F4C"/>
    <w:rsid w:val="005906E7"/>
    <w:rsid w:val="00592C0E"/>
    <w:rsid w:val="00665A70"/>
    <w:rsid w:val="006A601A"/>
    <w:rsid w:val="006D480C"/>
    <w:rsid w:val="007856C7"/>
    <w:rsid w:val="007A25C8"/>
    <w:rsid w:val="007E479A"/>
    <w:rsid w:val="0086126C"/>
    <w:rsid w:val="008869A1"/>
    <w:rsid w:val="008E045E"/>
    <w:rsid w:val="008E1A8D"/>
    <w:rsid w:val="00B3656D"/>
    <w:rsid w:val="00BC16D0"/>
    <w:rsid w:val="00DC1472"/>
    <w:rsid w:val="00DE5FCA"/>
    <w:rsid w:val="00E83086"/>
    <w:rsid w:val="00F178E6"/>
    <w:rsid w:val="00F265F4"/>
    <w:rsid w:val="00F37E8F"/>
    <w:rsid w:val="00F7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441B05-756E-4201-A0D2-C617E429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3BEC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93BEC"/>
    <w:rPr>
      <w:rFonts w:ascii="AcadNusx" w:eastAsia="Times New Roman" w:hAnsi="AcadNusx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193BEC"/>
    <w:pPr>
      <w:spacing w:after="0" w:line="240" w:lineRule="auto"/>
      <w:jc w:val="both"/>
    </w:pPr>
    <w:rPr>
      <w:rFonts w:ascii="AcadNusx" w:eastAsia="Times New Roman" w:hAnsi="AcadNusx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193BEC"/>
    <w:rPr>
      <w:rFonts w:ascii="AcadNusx" w:eastAsia="Times New Roman" w:hAnsi="AcadNusx" w:cs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rsid w:val="00193BEC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93BEC"/>
    <w:rPr>
      <w:rFonts w:ascii="AcadNusx" w:eastAsia="Times New Roman" w:hAnsi="AcadNusx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BE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UGT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m.kiziria</dc:creator>
  <cp:keywords/>
  <dc:description/>
  <cp:lastModifiedBy>Salome Kakhidze</cp:lastModifiedBy>
  <cp:revision>29</cp:revision>
  <dcterms:created xsi:type="dcterms:W3CDTF">2011-12-20T11:08:00Z</dcterms:created>
  <dcterms:modified xsi:type="dcterms:W3CDTF">2018-06-26T07:36:00Z</dcterms:modified>
</cp:coreProperties>
</file>