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311ED" w14:textId="77777777" w:rsidR="00F355B2" w:rsidRPr="00DE1E7F" w:rsidRDefault="00F355B2" w:rsidP="00DE1E7F">
      <w:pPr>
        <w:pStyle w:val="Heading2"/>
        <w:spacing w:line="276" w:lineRule="auto"/>
        <w:ind w:left="360" w:hanging="360"/>
        <w:rPr>
          <w:b/>
          <w:i/>
          <w:u w:val="single"/>
        </w:rPr>
      </w:pPr>
      <w:r w:rsidRPr="00DE1E7F">
        <w:rPr>
          <w:rFonts w:ascii="Sylfaen" w:hAnsi="Sylfaen" w:cs="Sylfaen"/>
          <w:b/>
          <w:lang w:val="ka-GE"/>
        </w:rPr>
        <w:t>ქსელის</w:t>
      </w:r>
      <w:r w:rsidRPr="00DE1E7F">
        <w:rPr>
          <w:b/>
          <w:lang w:val="ka-GE"/>
        </w:rPr>
        <w:t xml:space="preserve"> </w:t>
      </w:r>
      <w:r w:rsidRPr="00DE1E7F">
        <w:rPr>
          <w:rFonts w:ascii="Sylfaen" w:hAnsi="Sylfaen" w:cs="Sylfaen"/>
          <w:b/>
          <w:lang w:val="ka-GE"/>
        </w:rPr>
        <w:t>ცენტრალიზირებული</w:t>
      </w:r>
      <w:r w:rsidRPr="00DE1E7F">
        <w:rPr>
          <w:b/>
          <w:lang w:val="ka-GE"/>
        </w:rPr>
        <w:t xml:space="preserve"> </w:t>
      </w:r>
      <w:r w:rsidRPr="00DE1E7F">
        <w:rPr>
          <w:rFonts w:ascii="Sylfaen" w:hAnsi="Sylfaen" w:cs="Sylfaen"/>
          <w:b/>
          <w:lang w:val="ka-GE"/>
        </w:rPr>
        <w:t>მართვის</w:t>
      </w:r>
      <w:r w:rsidRPr="00DE1E7F">
        <w:rPr>
          <w:b/>
          <w:lang w:val="ka-GE"/>
        </w:rPr>
        <w:t xml:space="preserve"> </w:t>
      </w:r>
      <w:r w:rsidRPr="00DE1E7F">
        <w:rPr>
          <w:rFonts w:ascii="Sylfaen" w:hAnsi="Sylfaen" w:cs="Sylfaen"/>
          <w:b/>
          <w:lang w:val="ka-GE"/>
        </w:rPr>
        <w:t>და</w:t>
      </w:r>
      <w:r w:rsidRPr="00DE1E7F">
        <w:rPr>
          <w:b/>
          <w:lang w:val="ka-GE"/>
        </w:rPr>
        <w:t xml:space="preserve"> </w:t>
      </w:r>
      <w:r w:rsidRPr="00DE1E7F">
        <w:rPr>
          <w:rFonts w:ascii="Sylfaen" w:hAnsi="Sylfaen" w:cs="Sylfaen"/>
          <w:b/>
          <w:lang w:val="ka-GE"/>
        </w:rPr>
        <w:t>მონიტორინგის</w:t>
      </w:r>
      <w:r w:rsidRPr="00DE1E7F">
        <w:rPr>
          <w:b/>
          <w:lang w:val="ka-GE"/>
        </w:rPr>
        <w:t xml:space="preserve"> </w:t>
      </w:r>
      <w:r w:rsidRPr="00DE1E7F">
        <w:rPr>
          <w:rFonts w:ascii="Sylfaen" w:hAnsi="Sylfaen" w:cs="Sylfaen"/>
          <w:b/>
          <w:lang w:val="ka-GE"/>
        </w:rPr>
        <w:t>სისტემა</w:t>
      </w:r>
    </w:p>
    <w:p w14:paraId="1AD359C9" w14:textId="77777777" w:rsidR="00F355B2" w:rsidRPr="002B69B3" w:rsidRDefault="00F355B2" w:rsidP="00F355B2">
      <w:pPr>
        <w:rPr>
          <w:rFonts w:ascii="Sylfaen" w:hAnsi="Sylfaen"/>
          <w:b/>
          <w:i/>
          <w:color w:val="FF0000"/>
          <w:u w:val="single"/>
          <w:lang w:val="ka-GE"/>
        </w:rPr>
      </w:pPr>
    </w:p>
    <w:p w14:paraId="39283FB3" w14:textId="77777777" w:rsidR="00F355B2" w:rsidRPr="00E4629C" w:rsidRDefault="00F355B2" w:rsidP="00F355B2">
      <w:pPr>
        <w:pStyle w:val="ListParagraph"/>
        <w:ind w:left="765" w:hanging="765"/>
        <w:rPr>
          <w:rFonts w:cstheme="minorHAnsi"/>
          <w:sz w:val="24"/>
          <w:szCs w:val="24"/>
          <w:lang w:val="ka-GE"/>
        </w:rPr>
      </w:pPr>
      <w:r w:rsidRPr="00E4629C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მოთხოვნები</w:t>
      </w:r>
    </w:p>
    <w:p w14:paraId="58207B09" w14:textId="77777777" w:rsidR="00F355B2" w:rsidRPr="00E4629C" w:rsidRDefault="00F355B2" w:rsidP="00F355B2">
      <w:pPr>
        <w:pStyle w:val="ListParagraph"/>
        <w:ind w:left="765" w:hanging="765"/>
        <w:rPr>
          <w:rFonts w:cstheme="minorHAnsi"/>
          <w:sz w:val="24"/>
          <w:szCs w:val="24"/>
          <w:lang w:val="ka-GE"/>
        </w:rPr>
      </w:pPr>
    </w:p>
    <w:p w14:paraId="711CED45" w14:textId="77777777" w:rsidR="00F355B2" w:rsidRPr="001A1395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აღნიშნული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საშუალებით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როგორც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სადენიანი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ასევე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უსადენო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Cisco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კომპონენტების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ცენტრალიზირებული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7DC76A92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აღნიშნულ სისტემას უნდა შეეძლოს ინტერგრაცია არსებულ </w:t>
      </w:r>
      <w:r>
        <w:rPr>
          <w:rFonts w:ascii="Sylfaen" w:hAnsi="Sylfaen" w:cs="Sylfaen"/>
          <w:color w:val="000000" w:themeColor="text1"/>
          <w:sz w:val="24"/>
          <w:szCs w:val="24"/>
        </w:rPr>
        <w:t xml:space="preserve">Cisco ISE </w:t>
      </w: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ქსელში დაშვების სისტემასთან, ქსელში არსებული კლიენტების ინფორმაციის ასახვისთვის ქსელურ კომუტატორებზე;</w:t>
      </w:r>
    </w:p>
    <w:p w14:paraId="665062A4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აღნიშნული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საშუალებით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შემდეგი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კომპონენტების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ცენტრალიზებული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მენეჯმენტი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: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წვდომის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სეგმენტის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კომუტატორები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უსადენო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დაშვების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წერტილები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აგრეგაციის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კომუტატორები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ინტერნეტ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მარშუტიზატორები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გარე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ინტერნეტ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კომუტატორები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შიდა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სერვისების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დემელიტარიზაციის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ზონის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კომუტატორები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ბრანდმაუერები</w:t>
      </w:r>
    </w:p>
    <w:p w14:paraId="34E5144E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აღნიშნული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საშუალებით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კომპონენტების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მუშაობის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შეფასება</w:t>
      </w:r>
    </w:p>
    <w:p w14:paraId="5348CF4C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აღნიშნული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საშუალებით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კომპონენტებიდან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Syslog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SNMP Trap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ტიპის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შეტყობინებების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შეგროვება</w:t>
      </w:r>
    </w:p>
    <w:p w14:paraId="2B458415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აღნიშნული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საშუალებით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კომპონენტების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კონფიგურაციის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მენეჯმენტი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რაც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გულისხმობს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კონფიგურაციის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არქივირებას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სარეზერვო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კოპირებას</w:t>
      </w:r>
    </w:p>
    <w:p w14:paraId="24E8DB91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აღნიშნული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საშუალებით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წვდომის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სეგმენტის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კომუტატორებზე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ელექტროენერგიის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მოხმარების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</w:p>
    <w:p w14:paraId="143C1D86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აღნიშნული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საშუალებით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კომპონენტების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ოპერაციული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დინამიურად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გამართვა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წინასწარ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განრიგის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განსაზღვრა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რისი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მიხედვითაც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განახლდება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ოპერაციული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სისტემები</w:t>
      </w:r>
    </w:p>
    <w:p w14:paraId="61455AF8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აღნიშნულ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შეეძლოს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ცენტრალიზებული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აუტენტიფიკაციისა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უსაფრთხოების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პოლიტიკების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სისტემასთან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ინტეგრაცია</w:t>
      </w:r>
    </w:p>
    <w:p w14:paraId="3CBFCC43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lastRenderedPageBreak/>
        <w:t>აღნიშნული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საშუალებით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მისაწვდომი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უსადენო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სადენიან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ქსელში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აუტენტიფიცირებული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მომხმარებლების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ატრიბუტები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როგორიცაა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პროფილირების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მდგომარეობის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ინფრომაცია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. </w:t>
      </w:r>
    </w:p>
    <w:p w14:paraId="250BFCF5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სისტემამ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გაუკეთოს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ავტომატიზაცია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ყოველდღიურ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ამოცანებს</w:t>
      </w:r>
    </w:p>
    <w:p w14:paraId="57F41BF1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შეეძლოს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სპეციალური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შაბლონების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შექმნა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რომელთა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მიხედვითაც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მოხდება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განსაზღვრული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ჯგუფის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მოწყობილობებზე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ახალი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სერვისების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გამართვა</w:t>
      </w:r>
    </w:p>
    <w:p w14:paraId="4AE0DDB1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შეეძლოს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სპეციალური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შაბლონების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შექმნა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რომელთა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მიხედვითაც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შესრულდება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სხვადასხვა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სერვისების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</w:t>
      </w:r>
    </w:p>
    <w:p w14:paraId="2FA5B3C8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სისტემამ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აღრიცხოს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აქტიურობა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რაიმე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შეცდომების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შემთხვევაში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დააგენერიროს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შეტყობინებები</w:t>
      </w:r>
    </w:p>
    <w:p w14:paraId="02EEC964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გააჩნდეს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შემდეგი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ტექნოლოგიების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მხარდაჭერა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: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ტრაფიკის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აღრიცხვა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აპლიკაციის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ამოცნობა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, SNMP</w:t>
      </w:r>
    </w:p>
    <w:p w14:paraId="1DB0AA9E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სისტემამ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შეძლოს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NetFlow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ინფორმაციის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შეგროვება</w:t>
      </w:r>
    </w:p>
    <w:p w14:paraId="1D8E261A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გააჩნდეს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Syslog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პროტოკოლით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მიღებული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ინფორმაციის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დამუშავების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შესაძლებლობა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შორის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ფილტრაცია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მოწყობილობის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cstheme="minorHAnsi"/>
          <w:color w:val="000000" w:themeColor="text1"/>
          <w:sz w:val="24"/>
          <w:szCs w:val="24"/>
        </w:rPr>
        <w:t>IP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cstheme="minorHAnsi"/>
          <w:color w:val="000000" w:themeColor="text1"/>
          <w:sz w:val="24"/>
          <w:szCs w:val="24"/>
        </w:rPr>
        <w:t>severity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facility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მიხედვით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71586E7C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გააჩნდეს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Syslog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გადაგზავნის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შესაძლებლობა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სხვა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სისტემებზე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68939058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გააჩნდეს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SNMP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Trap 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-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გადაგზავნა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სხვა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სისტემებზე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00155F35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გააჩნდეს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SNMP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SNMP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Trap 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მხარდაჭერა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4EF2228F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შეეძლოს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ქსელში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მომხდარი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მოვლენების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დაფიქსირება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შესაბამისი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განგაშების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გენერირება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3A24AB88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შეეძლოს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დეტალური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რეპორტების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გენერირება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მომხდარ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მოვლენებზე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განგაშებსა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რესურსების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მიუწვდომელობაზე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2BD550E1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ინტერფეისის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წარმადობაზე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ზღვრული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მნიშვნელობების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განსაზღვრა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318CA4BA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ქსელური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რესურსების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წარმადობაზე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ზღვრული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მნიშვნელობების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განსაზღვრა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7B983701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წარსულში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მომხდარ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განგაშებზე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უნფორმაციის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ნახვა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19830D7D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შეეძლოს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გენერირებული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განგაშის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შესახებ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ინფორმირება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განახორციელოს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 email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SMS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შესაძლებლობით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53A92C15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  <w:lang w:val="ka-GE"/>
        </w:rPr>
      </w:pPr>
      <w:r w:rsidRPr="00E4629C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სისტემას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უნდა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გააჩნდეს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უსადენო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ქსელის</w:t>
      </w:r>
      <w:r w:rsidRPr="00E4629C">
        <w:rPr>
          <w:rFonts w:cstheme="minorHAnsi"/>
          <w:sz w:val="24"/>
          <w:szCs w:val="24"/>
          <w:lang w:val="ka-GE"/>
        </w:rPr>
        <w:t xml:space="preserve"> (WLAN) </w:t>
      </w:r>
      <w:r w:rsidRPr="00E4629C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მასში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შეჭრის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აღმოფხვრის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მექანიზმების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მხარდაჭედა</w:t>
      </w:r>
      <w:r w:rsidRPr="00E4629C">
        <w:rPr>
          <w:rFonts w:cstheme="minorHAnsi"/>
          <w:sz w:val="24"/>
          <w:szCs w:val="24"/>
          <w:lang w:val="ka-GE"/>
        </w:rPr>
        <w:t xml:space="preserve">. </w:t>
      </w:r>
      <w:r w:rsidRPr="00E4629C">
        <w:rPr>
          <w:rFonts w:ascii="Sylfaen" w:hAnsi="Sylfaen" w:cs="Sylfaen"/>
          <w:sz w:val="24"/>
          <w:szCs w:val="24"/>
          <w:lang w:val="ka-GE"/>
        </w:rPr>
        <w:t>ოპერატორის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lastRenderedPageBreak/>
        <w:t>სისტემასთან</w:t>
      </w:r>
      <w:r w:rsidRPr="00E4629C">
        <w:rPr>
          <w:rFonts w:cstheme="minorHAnsi"/>
          <w:sz w:val="24"/>
          <w:szCs w:val="24"/>
          <w:lang w:val="ka-GE"/>
        </w:rPr>
        <w:t xml:space="preserve">  </w:t>
      </w:r>
      <w:r w:rsidRPr="00E4629C">
        <w:rPr>
          <w:rFonts w:ascii="Sylfaen" w:hAnsi="Sylfaen" w:cs="Sylfaen"/>
          <w:sz w:val="24"/>
          <w:szCs w:val="24"/>
          <w:lang w:val="ka-GE"/>
        </w:rPr>
        <w:t>ურთიერთქმედების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გამარტივების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მიზნით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კომპლექსური</w:t>
      </w:r>
      <w:r w:rsidRPr="00E4629C">
        <w:rPr>
          <w:rFonts w:cstheme="minorHAnsi"/>
          <w:sz w:val="24"/>
          <w:szCs w:val="24"/>
          <w:lang w:val="ka-GE"/>
        </w:rPr>
        <w:t xml:space="preserve">  </w:t>
      </w:r>
      <w:r w:rsidRPr="00E4629C">
        <w:rPr>
          <w:rFonts w:ascii="Sylfaen" w:hAnsi="Sylfaen" w:cs="Sylfaen"/>
          <w:sz w:val="24"/>
          <w:szCs w:val="24"/>
          <w:lang w:val="ka-GE"/>
        </w:rPr>
        <w:t>პოლიტიკები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უნდა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განისაზღვროს</w:t>
      </w:r>
      <w:r w:rsidRPr="00E4629C">
        <w:rPr>
          <w:rFonts w:cstheme="minorHAnsi"/>
          <w:sz w:val="24"/>
          <w:szCs w:val="24"/>
          <w:lang w:val="ka-GE"/>
        </w:rPr>
        <w:t xml:space="preserve">  </w:t>
      </w:r>
      <w:r w:rsidRPr="00E4629C">
        <w:rPr>
          <w:rFonts w:ascii="Sylfaen" w:hAnsi="Sylfaen" w:cs="Sylfaen"/>
          <w:sz w:val="24"/>
          <w:szCs w:val="24"/>
          <w:lang w:val="ka-GE"/>
        </w:rPr>
        <w:t>განზოგადებული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პროფილების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სახით</w:t>
      </w:r>
      <w:r w:rsidRPr="00E4629C">
        <w:rPr>
          <w:rFonts w:cstheme="minorHAnsi"/>
          <w:sz w:val="24"/>
          <w:szCs w:val="24"/>
          <w:lang w:val="ka-GE"/>
        </w:rPr>
        <w:t xml:space="preserve">.  </w:t>
      </w:r>
      <w:r w:rsidRPr="00E4629C">
        <w:rPr>
          <w:rFonts w:ascii="Sylfaen" w:hAnsi="Sylfaen" w:cs="Sylfaen"/>
          <w:sz w:val="24"/>
          <w:szCs w:val="24"/>
          <w:lang w:val="ka-GE"/>
        </w:rPr>
        <w:t>შემოთავაზებულ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სისტემას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უნდა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გააჩნდეს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არსებულის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უსადენო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ქსელის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მექანისზმების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რეკომენდაციების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გენერირების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საშუალება</w:t>
      </w:r>
      <w:r w:rsidRPr="00E4629C">
        <w:rPr>
          <w:rFonts w:cstheme="minorHAnsi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გაძლიერების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მიზნით</w:t>
      </w:r>
      <w:r w:rsidRPr="00E4629C">
        <w:rPr>
          <w:rFonts w:cstheme="minorHAnsi"/>
          <w:sz w:val="24"/>
          <w:szCs w:val="24"/>
          <w:lang w:val="ka-GE"/>
        </w:rPr>
        <w:t>;</w:t>
      </w:r>
    </w:p>
    <w:p w14:paraId="1C0CF9E6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E4629C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სისტემას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უნდა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E4629C">
        <w:rPr>
          <w:rFonts w:cstheme="minorHAnsi"/>
          <w:sz w:val="24"/>
          <w:szCs w:val="24"/>
        </w:rPr>
        <w:t xml:space="preserve"> LAN </w:t>
      </w:r>
      <w:r w:rsidRPr="00E4629C">
        <w:rPr>
          <w:rFonts w:ascii="Sylfaen" w:hAnsi="Sylfaen" w:cs="Sylfaen"/>
          <w:sz w:val="24"/>
          <w:szCs w:val="24"/>
        </w:rPr>
        <w:t>და</w:t>
      </w:r>
      <w:r w:rsidRPr="00E4629C">
        <w:rPr>
          <w:rFonts w:cstheme="minorHAnsi"/>
          <w:sz w:val="24"/>
          <w:szCs w:val="24"/>
        </w:rPr>
        <w:t xml:space="preserve"> Wireless </w:t>
      </w:r>
      <w:r w:rsidRPr="00E4629C">
        <w:rPr>
          <w:rFonts w:ascii="Sylfaen" w:hAnsi="Sylfaen" w:cs="Sylfaen"/>
          <w:sz w:val="24"/>
          <w:szCs w:val="24"/>
        </w:rPr>
        <w:t>ინფრასტრუქტურის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ყველა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ძირითადი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ელემენტი</w:t>
      </w:r>
      <w:r w:rsidRPr="00E4629C">
        <w:rPr>
          <w:rFonts w:ascii="Sylfaen" w:hAnsi="Sylfaen" w:cs="Sylfaen"/>
          <w:sz w:val="24"/>
          <w:szCs w:val="24"/>
          <w:lang w:val="ka-GE"/>
        </w:rPr>
        <w:t>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მხარდაჭერა</w:t>
      </w:r>
      <w:r w:rsidRPr="00E4629C">
        <w:rPr>
          <w:rFonts w:cstheme="minorHAnsi"/>
          <w:sz w:val="24"/>
          <w:szCs w:val="24"/>
        </w:rPr>
        <w:t>:</w:t>
      </w:r>
    </w:p>
    <w:p w14:paraId="38DB9EFB" w14:textId="77777777" w:rsidR="00F355B2" w:rsidRPr="00E4629C" w:rsidRDefault="00F355B2" w:rsidP="00F355B2">
      <w:pPr>
        <w:pStyle w:val="ListParagraph"/>
        <w:spacing w:after="0" w:line="276" w:lineRule="auto"/>
        <w:ind w:left="2124"/>
        <w:jc w:val="both"/>
        <w:rPr>
          <w:rFonts w:cstheme="minorHAnsi"/>
          <w:sz w:val="24"/>
          <w:szCs w:val="24"/>
        </w:rPr>
      </w:pPr>
      <w:r w:rsidRPr="00E4629C">
        <w:rPr>
          <w:rFonts w:cstheme="minorHAnsi"/>
          <w:sz w:val="24"/>
          <w:szCs w:val="24"/>
        </w:rPr>
        <w:t xml:space="preserve">- Wi-Fi APs </w:t>
      </w:r>
      <w:r w:rsidRPr="00E4629C">
        <w:rPr>
          <w:rFonts w:cstheme="minorHAnsi"/>
          <w:sz w:val="24"/>
          <w:szCs w:val="24"/>
          <w:lang w:val="ka-GE"/>
        </w:rPr>
        <w:t>(</w:t>
      </w:r>
      <w:r w:rsidRPr="00E4629C">
        <w:rPr>
          <w:rFonts w:ascii="Sylfaen" w:hAnsi="Sylfaen" w:cs="Sylfaen"/>
          <w:sz w:val="24"/>
          <w:szCs w:val="24"/>
          <w:lang w:val="ka-GE"/>
        </w:rPr>
        <w:t>უსადენო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წვდომის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წერტილები</w:t>
      </w:r>
      <w:r w:rsidRPr="00E4629C">
        <w:rPr>
          <w:rFonts w:cstheme="minorHAnsi"/>
          <w:sz w:val="24"/>
          <w:szCs w:val="24"/>
          <w:lang w:val="ka-GE"/>
        </w:rPr>
        <w:t>)</w:t>
      </w:r>
      <w:r w:rsidRPr="00E4629C">
        <w:rPr>
          <w:rFonts w:cstheme="minorHAnsi"/>
          <w:sz w:val="24"/>
          <w:szCs w:val="24"/>
        </w:rPr>
        <w:t>;</w:t>
      </w:r>
    </w:p>
    <w:p w14:paraId="5C6EE663" w14:textId="77777777" w:rsidR="00F355B2" w:rsidRPr="00E4629C" w:rsidRDefault="00F355B2" w:rsidP="00F355B2">
      <w:pPr>
        <w:spacing w:after="0" w:line="276" w:lineRule="auto"/>
        <w:ind w:left="1767" w:firstLine="350"/>
        <w:jc w:val="both"/>
        <w:rPr>
          <w:rFonts w:cstheme="minorHAnsi"/>
          <w:sz w:val="24"/>
          <w:szCs w:val="24"/>
        </w:rPr>
      </w:pPr>
      <w:r w:rsidRPr="00E4629C">
        <w:rPr>
          <w:rFonts w:cstheme="minorHAnsi"/>
          <w:sz w:val="24"/>
          <w:szCs w:val="24"/>
        </w:rPr>
        <w:t xml:space="preserve">- Wireless LAN </w:t>
      </w:r>
      <w:r w:rsidRPr="00E4629C">
        <w:rPr>
          <w:rFonts w:ascii="Sylfaen" w:hAnsi="Sylfaen" w:cs="Sylfaen"/>
          <w:sz w:val="24"/>
          <w:szCs w:val="24"/>
          <w:lang w:val="ka-GE"/>
        </w:rPr>
        <w:t>კონტროლერები</w:t>
      </w:r>
      <w:r w:rsidRPr="00E4629C">
        <w:rPr>
          <w:rFonts w:cstheme="minorHAnsi"/>
          <w:sz w:val="24"/>
          <w:szCs w:val="24"/>
        </w:rPr>
        <w:t>;</w:t>
      </w:r>
    </w:p>
    <w:p w14:paraId="258950B0" w14:textId="77777777" w:rsidR="00F355B2" w:rsidRPr="00E4629C" w:rsidRDefault="00F355B2" w:rsidP="00F355B2">
      <w:pPr>
        <w:pStyle w:val="ListParagraph"/>
        <w:spacing w:after="0" w:line="276" w:lineRule="auto"/>
        <w:ind w:left="2124" w:hanging="7"/>
        <w:jc w:val="both"/>
        <w:rPr>
          <w:rFonts w:cstheme="minorHAnsi"/>
          <w:sz w:val="24"/>
          <w:szCs w:val="24"/>
        </w:rPr>
      </w:pPr>
      <w:r w:rsidRPr="00E4629C">
        <w:rPr>
          <w:rFonts w:cstheme="minorHAnsi"/>
          <w:sz w:val="24"/>
          <w:szCs w:val="24"/>
        </w:rPr>
        <w:t xml:space="preserve">- </w:t>
      </w:r>
      <w:r w:rsidRPr="00E4629C">
        <w:rPr>
          <w:rFonts w:ascii="Sylfaen" w:hAnsi="Sylfaen" w:cs="Sylfaen"/>
          <w:sz w:val="24"/>
          <w:szCs w:val="24"/>
          <w:lang w:val="ka-GE"/>
        </w:rPr>
        <w:t>კომუტატორები</w:t>
      </w:r>
      <w:r w:rsidRPr="00E4629C">
        <w:rPr>
          <w:rFonts w:cstheme="minorHAnsi"/>
          <w:sz w:val="24"/>
          <w:szCs w:val="24"/>
        </w:rPr>
        <w:t>;</w:t>
      </w:r>
    </w:p>
    <w:p w14:paraId="1FE938EC" w14:textId="77777777" w:rsidR="00F355B2" w:rsidRPr="00E4629C" w:rsidRDefault="00F355B2" w:rsidP="00F355B2">
      <w:pPr>
        <w:pStyle w:val="ListParagraph"/>
        <w:spacing w:after="0" w:line="276" w:lineRule="auto"/>
        <w:ind w:left="2124" w:hanging="7"/>
        <w:rPr>
          <w:rFonts w:cstheme="minorHAnsi"/>
          <w:sz w:val="24"/>
          <w:szCs w:val="24"/>
        </w:rPr>
      </w:pPr>
      <w:r w:rsidRPr="00E4629C">
        <w:rPr>
          <w:rFonts w:cstheme="minorHAnsi"/>
          <w:sz w:val="24"/>
          <w:szCs w:val="24"/>
        </w:rPr>
        <w:t xml:space="preserve">- </w:t>
      </w:r>
      <w:r w:rsidRPr="00E4629C">
        <w:rPr>
          <w:rFonts w:ascii="Sylfaen" w:hAnsi="Sylfaen" w:cs="Sylfaen"/>
          <w:sz w:val="24"/>
          <w:szCs w:val="24"/>
        </w:rPr>
        <w:t>მარშრუტიზატორები</w:t>
      </w:r>
      <w:r w:rsidRPr="00E4629C">
        <w:rPr>
          <w:rFonts w:cstheme="minorHAnsi"/>
          <w:sz w:val="24"/>
          <w:szCs w:val="24"/>
        </w:rPr>
        <w:t>;</w:t>
      </w:r>
    </w:p>
    <w:p w14:paraId="51396610" w14:textId="77777777" w:rsidR="00F355B2" w:rsidRPr="00E4629C" w:rsidRDefault="00F355B2" w:rsidP="00F355B2">
      <w:pPr>
        <w:pStyle w:val="ListParagraph"/>
        <w:spacing w:after="0" w:line="276" w:lineRule="auto"/>
        <w:ind w:left="2124" w:hanging="7"/>
        <w:rPr>
          <w:rFonts w:cstheme="minorHAnsi"/>
          <w:sz w:val="24"/>
          <w:szCs w:val="24"/>
        </w:rPr>
      </w:pPr>
      <w:r w:rsidRPr="00E4629C">
        <w:rPr>
          <w:rFonts w:cstheme="minorHAnsi"/>
          <w:sz w:val="24"/>
          <w:szCs w:val="24"/>
        </w:rPr>
        <w:t xml:space="preserve">- WLAN </w:t>
      </w:r>
      <w:r w:rsidRPr="00E4629C">
        <w:rPr>
          <w:rFonts w:ascii="Sylfaen" w:hAnsi="Sylfaen" w:cs="Sylfaen"/>
          <w:sz w:val="24"/>
          <w:szCs w:val="24"/>
        </w:rPr>
        <w:t>აპლიკაციის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ინტეგრირებული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პლატფორმები</w:t>
      </w:r>
      <w:r w:rsidRPr="00E4629C">
        <w:rPr>
          <w:rFonts w:cstheme="minorHAnsi"/>
          <w:sz w:val="24"/>
          <w:szCs w:val="24"/>
        </w:rPr>
        <w:t xml:space="preserve"> (WLANs);</w:t>
      </w:r>
    </w:p>
    <w:p w14:paraId="220D53B9" w14:textId="77777777" w:rsidR="00F355B2" w:rsidRPr="00E4629C" w:rsidRDefault="00F355B2" w:rsidP="00F355B2">
      <w:pPr>
        <w:pStyle w:val="ListParagraph"/>
        <w:spacing w:after="0" w:line="276" w:lineRule="auto"/>
        <w:ind w:left="2124" w:hanging="7"/>
        <w:rPr>
          <w:rFonts w:cstheme="minorHAnsi"/>
          <w:sz w:val="24"/>
          <w:szCs w:val="24"/>
          <w:lang w:val="ka-GE"/>
        </w:rPr>
      </w:pPr>
      <w:r w:rsidRPr="00E4629C">
        <w:rPr>
          <w:rFonts w:cstheme="minorHAnsi"/>
          <w:sz w:val="24"/>
          <w:szCs w:val="24"/>
        </w:rPr>
        <w:t>-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მიერთებული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მომხმარებლების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უსადენო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წვდომის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წერტილების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ხარვეზების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მონიტორინგი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და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პრობლემების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გადაჭრის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საშუალება</w:t>
      </w:r>
      <w:r w:rsidRPr="00E4629C">
        <w:rPr>
          <w:rFonts w:cstheme="minorHAnsi"/>
          <w:sz w:val="24"/>
          <w:szCs w:val="24"/>
          <w:lang w:val="ka-GE"/>
        </w:rPr>
        <w:t>;</w:t>
      </w:r>
    </w:p>
    <w:p w14:paraId="7451A6DD" w14:textId="77777777" w:rsidR="00F355B2" w:rsidRPr="00E4629C" w:rsidRDefault="00F355B2" w:rsidP="00F355B2">
      <w:pPr>
        <w:pStyle w:val="ListParagraph"/>
        <w:numPr>
          <w:ilvl w:val="0"/>
          <w:numId w:val="2"/>
        </w:numPr>
        <w:spacing w:after="0" w:line="276" w:lineRule="auto"/>
        <w:ind w:left="1423" w:hanging="357"/>
        <w:jc w:val="both"/>
        <w:rPr>
          <w:rFonts w:cstheme="minorHAnsi"/>
          <w:sz w:val="24"/>
          <w:szCs w:val="24"/>
          <w:lang w:val="ka-GE"/>
        </w:rPr>
      </w:pPr>
      <w:r w:rsidRPr="00E4629C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სისტემამ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უნდა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უნდა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შემოთავაზებული</w:t>
      </w:r>
      <w:r w:rsidRPr="00E4629C">
        <w:rPr>
          <w:rFonts w:cstheme="minorHAnsi"/>
          <w:sz w:val="24"/>
          <w:szCs w:val="24"/>
          <w:lang w:val="ka-GE"/>
        </w:rPr>
        <w:t xml:space="preserve"> Wi-Fi </w:t>
      </w:r>
      <w:r w:rsidRPr="00E4629C">
        <w:rPr>
          <w:rFonts w:ascii="Sylfaen" w:hAnsi="Sylfaen" w:cs="Sylfaen"/>
          <w:sz w:val="24"/>
          <w:szCs w:val="24"/>
          <w:lang w:val="ka-GE"/>
        </w:rPr>
        <w:t>ინფრასტრუქტურის</w:t>
      </w:r>
      <w:r w:rsidRPr="00E4629C">
        <w:rPr>
          <w:rFonts w:cstheme="minorHAnsi"/>
          <w:sz w:val="24"/>
          <w:szCs w:val="24"/>
          <w:lang w:val="ka-GE"/>
        </w:rPr>
        <w:t xml:space="preserve"> ''</w:t>
      </w:r>
      <w:r w:rsidRPr="00E4629C">
        <w:rPr>
          <w:rFonts w:cstheme="minorHAnsi"/>
          <w:color w:val="000000" w:themeColor="text1"/>
          <w:sz w:val="24"/>
          <w:szCs w:val="24"/>
          <w:shd w:val="clear" w:color="auto" w:fill="FFFFFF"/>
          <w:lang w:val="ka-GE"/>
        </w:rPr>
        <w:t xml:space="preserve">lifecycle management, assurance visibility and troubleshooting’’ </w:t>
      </w:r>
      <w:r w:rsidRPr="00E462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ka-GE"/>
        </w:rPr>
        <w:t>მხარდაჭერა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 </w:t>
      </w:r>
      <w:r w:rsidRPr="00E4629C">
        <w:rPr>
          <w:rFonts w:ascii="Sylfaen" w:hAnsi="Sylfaen" w:cs="Sylfaen"/>
          <w:sz w:val="24"/>
          <w:szCs w:val="24"/>
          <w:lang w:val="ka-GE"/>
        </w:rPr>
        <w:t>ამისთვის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აუცილებელია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მინიმუმ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შემდეგი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ფუნქციები</w:t>
      </w:r>
      <w:r w:rsidRPr="00E4629C">
        <w:rPr>
          <w:rFonts w:cstheme="minorHAnsi"/>
          <w:sz w:val="24"/>
          <w:szCs w:val="24"/>
          <w:lang w:val="ka-GE"/>
        </w:rPr>
        <w:t>:</w:t>
      </w:r>
    </w:p>
    <w:p w14:paraId="7B7B5123" w14:textId="77777777" w:rsidR="00F355B2" w:rsidRPr="00E4629C" w:rsidRDefault="00F355B2" w:rsidP="00F355B2">
      <w:pPr>
        <w:pStyle w:val="ListParagraph"/>
        <w:spacing w:after="0" w:line="276" w:lineRule="auto"/>
        <w:ind w:left="2124"/>
        <w:jc w:val="both"/>
        <w:rPr>
          <w:rFonts w:cstheme="minorHAnsi"/>
          <w:sz w:val="24"/>
          <w:szCs w:val="24"/>
          <w:lang w:val="ka-GE"/>
        </w:rPr>
      </w:pPr>
      <w:r w:rsidRPr="00E4629C">
        <w:rPr>
          <w:rFonts w:cstheme="minorHAnsi"/>
          <w:sz w:val="24"/>
          <w:szCs w:val="24"/>
          <w:lang w:val="ka-GE"/>
        </w:rPr>
        <w:t xml:space="preserve">- </w:t>
      </w:r>
      <w:r w:rsidRPr="00E4629C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დაგეგმვის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ინსტრუმენტები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როგორც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ახალი</w:t>
      </w:r>
      <w:r w:rsidRPr="00E4629C">
        <w:rPr>
          <w:rFonts w:cstheme="minorHAnsi"/>
          <w:sz w:val="24"/>
          <w:szCs w:val="24"/>
          <w:lang w:val="ka-GE"/>
        </w:rPr>
        <w:t xml:space="preserve"> Wi-Fi </w:t>
      </w:r>
      <w:r w:rsidRPr="00E4629C">
        <w:rPr>
          <w:rFonts w:ascii="Sylfaen" w:hAnsi="Sylfaen" w:cs="Sylfaen"/>
          <w:sz w:val="24"/>
          <w:szCs w:val="24"/>
          <w:lang w:val="ka-GE"/>
        </w:rPr>
        <w:t>ქსელის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განლაგებისათვის</w:t>
      </w:r>
      <w:r w:rsidRPr="00E4629C">
        <w:rPr>
          <w:rFonts w:cstheme="minorHAnsi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E4629C">
        <w:rPr>
          <w:rFonts w:cstheme="minorHAnsi"/>
          <w:sz w:val="24"/>
          <w:szCs w:val="24"/>
          <w:lang w:val="ka-GE"/>
        </w:rPr>
        <w:t xml:space="preserve"> WLAN- </w:t>
      </w:r>
      <w:r w:rsidRPr="00E4629C">
        <w:rPr>
          <w:rFonts w:ascii="Sylfaen" w:hAnsi="Sylfaen" w:cs="Sylfaen"/>
          <w:sz w:val="24"/>
          <w:szCs w:val="24"/>
          <w:lang w:val="ka-GE"/>
        </w:rPr>
        <w:t>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გაფართოება</w:t>
      </w:r>
      <w:r w:rsidRPr="00E4629C">
        <w:rPr>
          <w:rFonts w:cstheme="minorHAnsi"/>
          <w:sz w:val="24"/>
          <w:szCs w:val="24"/>
          <w:lang w:val="ka-GE"/>
        </w:rPr>
        <w:t>/</w:t>
      </w:r>
      <w:r w:rsidRPr="00E4629C">
        <w:rPr>
          <w:rFonts w:ascii="Sylfaen" w:hAnsi="Sylfaen" w:cs="Sylfaen"/>
          <w:sz w:val="24"/>
          <w:szCs w:val="24"/>
          <w:lang w:val="ka-GE"/>
        </w:rPr>
        <w:t>შეცვლისთვის</w:t>
      </w:r>
      <w:r w:rsidRPr="00E4629C">
        <w:rPr>
          <w:rFonts w:cstheme="minorHAnsi"/>
          <w:sz w:val="24"/>
          <w:szCs w:val="24"/>
          <w:lang w:val="ka-GE"/>
        </w:rPr>
        <w:t xml:space="preserve">; </w:t>
      </w:r>
      <w:r w:rsidRPr="00E4629C">
        <w:rPr>
          <w:rFonts w:ascii="Sylfaen" w:hAnsi="Sylfaen" w:cs="Sylfaen"/>
          <w:sz w:val="24"/>
          <w:szCs w:val="24"/>
          <w:lang w:val="ka-GE"/>
        </w:rPr>
        <w:t>ინსტრუმენტი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უნდა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იყოს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საკმარისად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ზუსტი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უნდა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იძლეოდეს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საშუალებას</w:t>
      </w:r>
      <w:r w:rsidRPr="00E4629C">
        <w:rPr>
          <w:rFonts w:cstheme="minorHAnsi"/>
          <w:sz w:val="24"/>
          <w:szCs w:val="24"/>
          <w:lang w:val="ka-GE"/>
        </w:rPr>
        <w:t xml:space="preserve">  </w:t>
      </w:r>
      <w:r w:rsidRPr="00E4629C">
        <w:rPr>
          <w:rFonts w:ascii="Sylfaen" w:hAnsi="Sylfaen" w:cs="Sylfaen"/>
          <w:sz w:val="24"/>
          <w:szCs w:val="24"/>
          <w:lang w:val="ka-GE"/>
        </w:rPr>
        <w:t>დაგეგმო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დაფარვის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ზონები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რუკების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მეშვეობით</w:t>
      </w:r>
      <w:r w:rsidRPr="00E4629C">
        <w:rPr>
          <w:rFonts w:cstheme="minorHAnsi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sz w:val="24"/>
          <w:szCs w:val="24"/>
          <w:lang w:val="ka-GE"/>
        </w:rPr>
        <w:t>გაითვალისწინო</w:t>
      </w:r>
      <w:r w:rsidRPr="00E4629C">
        <w:rPr>
          <w:rFonts w:cstheme="minorHAnsi"/>
          <w:sz w:val="24"/>
          <w:szCs w:val="24"/>
          <w:lang w:val="ka-GE"/>
        </w:rPr>
        <w:t xml:space="preserve"> Wi-Fi </w:t>
      </w:r>
      <w:r w:rsidRPr="00E4629C">
        <w:rPr>
          <w:rFonts w:ascii="Sylfaen" w:hAnsi="Sylfaen" w:cs="Sylfaen"/>
          <w:sz w:val="24"/>
          <w:szCs w:val="24"/>
          <w:lang w:val="ka-GE"/>
        </w:rPr>
        <w:t>ქსელის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მოსალოდნელი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მომსახურება</w:t>
      </w:r>
      <w:r w:rsidRPr="00E4629C">
        <w:rPr>
          <w:rFonts w:cstheme="minorHAnsi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sz w:val="24"/>
          <w:szCs w:val="24"/>
          <w:lang w:val="ka-GE"/>
        </w:rPr>
        <w:t>გაითვალისწინო</w:t>
      </w:r>
      <w:r w:rsidRPr="00E4629C">
        <w:rPr>
          <w:rFonts w:cstheme="minorHAnsi"/>
          <w:sz w:val="24"/>
          <w:szCs w:val="24"/>
          <w:lang w:val="ka-GE"/>
        </w:rPr>
        <w:t xml:space="preserve"> AP-</w:t>
      </w:r>
      <w:r w:rsidRPr="00E4629C">
        <w:rPr>
          <w:rFonts w:ascii="Sylfaen" w:hAnsi="Sylfaen" w:cs="Sylfaen"/>
          <w:sz w:val="24"/>
          <w:szCs w:val="24"/>
          <w:lang w:val="ka-GE"/>
        </w:rPr>
        <w:t>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გარე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ანტენების</w:t>
      </w:r>
      <w:r w:rsidRPr="00E4629C">
        <w:rPr>
          <w:rFonts w:cstheme="minorHAnsi"/>
          <w:sz w:val="24"/>
          <w:szCs w:val="24"/>
          <w:lang w:val="ka-GE"/>
        </w:rPr>
        <w:t xml:space="preserve"> (</w:t>
      </w:r>
      <w:r w:rsidRPr="00E4629C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E4629C">
        <w:rPr>
          <w:rFonts w:cstheme="minorHAnsi"/>
          <w:sz w:val="24"/>
          <w:szCs w:val="24"/>
          <w:lang w:val="ka-GE"/>
        </w:rPr>
        <w:t xml:space="preserve">) </w:t>
      </w:r>
      <w:r w:rsidRPr="00E4629C">
        <w:rPr>
          <w:rFonts w:ascii="Sylfaen" w:hAnsi="Sylfaen" w:cs="Sylfaen"/>
          <w:sz w:val="24"/>
          <w:szCs w:val="24"/>
          <w:lang w:val="ka-GE"/>
        </w:rPr>
        <w:t>ტიპი</w:t>
      </w:r>
      <w:r w:rsidRPr="00E4629C">
        <w:rPr>
          <w:rFonts w:cstheme="minorHAnsi"/>
          <w:sz w:val="24"/>
          <w:szCs w:val="24"/>
          <w:lang w:val="ka-GE"/>
        </w:rPr>
        <w:t xml:space="preserve">, </w:t>
      </w:r>
      <w:r w:rsidRPr="00E4629C">
        <w:rPr>
          <w:rFonts w:ascii="Sylfaen" w:hAnsi="Sylfaen" w:cs="Sylfaen"/>
          <w:sz w:val="24"/>
          <w:szCs w:val="24"/>
          <w:lang w:val="ka-GE"/>
        </w:rPr>
        <w:t>მოდელი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ა</w:t>
      </w:r>
      <w:r w:rsidRPr="00E4629C">
        <w:rPr>
          <w:rFonts w:cstheme="minorHAnsi"/>
          <w:sz w:val="24"/>
          <w:szCs w:val="24"/>
          <w:lang w:val="ka-GE"/>
        </w:rPr>
        <w:t>.</w:t>
      </w:r>
      <w:r w:rsidRPr="00E4629C">
        <w:rPr>
          <w:rFonts w:ascii="Sylfaen" w:hAnsi="Sylfaen" w:cs="Sylfaen"/>
          <w:sz w:val="24"/>
          <w:szCs w:val="24"/>
          <w:lang w:val="ka-GE"/>
        </w:rPr>
        <w:t>შ</w:t>
      </w:r>
      <w:r w:rsidRPr="00E4629C">
        <w:rPr>
          <w:rFonts w:cstheme="minorHAnsi"/>
          <w:sz w:val="24"/>
          <w:szCs w:val="24"/>
          <w:lang w:val="ka-GE"/>
        </w:rPr>
        <w:t>;</w:t>
      </w:r>
    </w:p>
    <w:p w14:paraId="44E49870" w14:textId="77777777" w:rsidR="00F355B2" w:rsidRPr="00E4629C" w:rsidRDefault="00F355B2" w:rsidP="00F355B2">
      <w:pPr>
        <w:pStyle w:val="ListParagraph"/>
        <w:spacing w:after="0" w:line="276" w:lineRule="auto"/>
        <w:ind w:left="2124"/>
        <w:jc w:val="both"/>
        <w:rPr>
          <w:rFonts w:cstheme="minorHAnsi"/>
          <w:sz w:val="24"/>
          <w:szCs w:val="24"/>
        </w:rPr>
      </w:pPr>
      <w:r w:rsidRPr="00E4629C">
        <w:rPr>
          <w:rFonts w:cstheme="minorHAnsi"/>
          <w:sz w:val="24"/>
          <w:szCs w:val="24"/>
        </w:rPr>
        <w:t xml:space="preserve">- LAN </w:t>
      </w:r>
      <w:r w:rsidRPr="00E4629C">
        <w:rPr>
          <w:rFonts w:ascii="Sylfaen" w:hAnsi="Sylfaen" w:cs="Sylfaen"/>
          <w:sz w:val="24"/>
          <w:szCs w:val="24"/>
        </w:rPr>
        <w:t>და</w:t>
      </w:r>
      <w:r w:rsidRPr="00E4629C">
        <w:rPr>
          <w:rFonts w:cstheme="minorHAnsi"/>
          <w:sz w:val="24"/>
          <w:szCs w:val="24"/>
        </w:rPr>
        <w:t xml:space="preserve"> WLAN </w:t>
      </w:r>
      <w:r w:rsidRPr="00E4629C">
        <w:rPr>
          <w:rFonts w:ascii="Sylfaen" w:hAnsi="Sylfaen" w:cs="Sylfaen"/>
          <w:sz w:val="24"/>
          <w:szCs w:val="24"/>
          <w:lang w:val="ka-GE"/>
        </w:rPr>
        <w:t>გაშლილი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ინფრასტრუქტურის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ანალიზის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ინსტრუმენტები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და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რეკომენდაციები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საჭირო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ცვლილებებისათვის</w:t>
      </w:r>
      <w:r w:rsidRPr="00E4629C">
        <w:rPr>
          <w:rFonts w:cstheme="minorHAnsi"/>
          <w:sz w:val="24"/>
          <w:szCs w:val="24"/>
        </w:rPr>
        <w:t>;</w:t>
      </w:r>
    </w:p>
    <w:p w14:paraId="10B8C9BF" w14:textId="77777777" w:rsidR="00F355B2" w:rsidRPr="00E4629C" w:rsidRDefault="00F355B2" w:rsidP="00F355B2">
      <w:pPr>
        <w:pStyle w:val="ListParagraph"/>
        <w:spacing w:after="0" w:line="276" w:lineRule="auto"/>
        <w:ind w:left="2124"/>
        <w:jc w:val="both"/>
        <w:rPr>
          <w:rFonts w:cstheme="minorHAnsi"/>
          <w:sz w:val="24"/>
          <w:szCs w:val="24"/>
        </w:rPr>
      </w:pPr>
      <w:r w:rsidRPr="00E4629C">
        <w:rPr>
          <w:rFonts w:cstheme="minorHAnsi"/>
          <w:sz w:val="24"/>
          <w:szCs w:val="24"/>
        </w:rPr>
        <w:t xml:space="preserve">- </w:t>
      </w:r>
      <w:r w:rsidRPr="00E4629C">
        <w:rPr>
          <w:rFonts w:ascii="Sylfaen" w:hAnsi="Sylfaen" w:cs="Sylfaen"/>
          <w:sz w:val="24"/>
          <w:szCs w:val="24"/>
          <w:lang w:val="ka-GE"/>
        </w:rPr>
        <w:t>კაბელიანი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და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უსადენო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ინფრასტრუქტურის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მონიტორინგის</w:t>
      </w:r>
      <w:r w:rsidRPr="00E4629C">
        <w:rPr>
          <w:rFonts w:cstheme="minorHAnsi"/>
          <w:sz w:val="24"/>
          <w:szCs w:val="24"/>
        </w:rPr>
        <w:t xml:space="preserve"> </w:t>
      </w:r>
      <w:r w:rsidRPr="00E4629C">
        <w:rPr>
          <w:rFonts w:ascii="Sylfaen" w:hAnsi="Sylfaen" w:cs="Sylfaen"/>
          <w:sz w:val="24"/>
          <w:szCs w:val="24"/>
        </w:rPr>
        <w:t>ინსტრუმენტები</w:t>
      </w:r>
      <w:r w:rsidRPr="00E4629C">
        <w:rPr>
          <w:rFonts w:cstheme="minorHAnsi"/>
          <w:sz w:val="24"/>
          <w:szCs w:val="24"/>
        </w:rPr>
        <w:t>;</w:t>
      </w:r>
    </w:p>
    <w:p w14:paraId="1C205BB0" w14:textId="77777777" w:rsidR="00F355B2" w:rsidRPr="00E4629C" w:rsidRDefault="00F355B2" w:rsidP="00F355B2">
      <w:pPr>
        <w:pStyle w:val="ListParagraph"/>
        <w:spacing w:after="0" w:line="276" w:lineRule="auto"/>
        <w:ind w:left="2124"/>
        <w:jc w:val="both"/>
        <w:rPr>
          <w:rFonts w:cstheme="minorHAnsi"/>
          <w:sz w:val="24"/>
          <w:szCs w:val="24"/>
        </w:rPr>
      </w:pPr>
      <w:r w:rsidRPr="00E4629C">
        <w:rPr>
          <w:rFonts w:cstheme="minorHAnsi"/>
          <w:sz w:val="24"/>
          <w:szCs w:val="24"/>
        </w:rPr>
        <w:t xml:space="preserve">- LAN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cstheme="minorHAnsi"/>
          <w:sz w:val="24"/>
          <w:szCs w:val="24"/>
        </w:rPr>
        <w:t xml:space="preserve"> WLAN</w:t>
      </w:r>
      <w:r w:rsidRPr="00E4629C">
        <w:rPr>
          <w:rFonts w:cstheme="minorHAnsi"/>
          <w:sz w:val="24"/>
          <w:szCs w:val="24"/>
          <w:lang w:val="ka-GE"/>
        </w:rPr>
        <w:t>-</w:t>
      </w:r>
      <w:r w:rsidRPr="00E4629C">
        <w:rPr>
          <w:rFonts w:ascii="Sylfaen" w:hAnsi="Sylfaen" w:cs="Sylfaen"/>
          <w:sz w:val="24"/>
          <w:szCs w:val="24"/>
          <w:lang w:val="ka-GE"/>
        </w:rPr>
        <w:t>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ხარვეზების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საძიებელი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აღმოსაფხვრელი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ინსტრუმენტები</w:t>
      </w:r>
      <w:r w:rsidRPr="00E4629C">
        <w:rPr>
          <w:rFonts w:cstheme="minorHAnsi"/>
          <w:sz w:val="24"/>
          <w:szCs w:val="24"/>
        </w:rPr>
        <w:t>;</w:t>
      </w:r>
    </w:p>
    <w:p w14:paraId="206A245D" w14:textId="77777777" w:rsidR="00F355B2" w:rsidRPr="00E4629C" w:rsidRDefault="00F355B2" w:rsidP="00F355B2">
      <w:pPr>
        <w:pStyle w:val="ListParagraph"/>
        <w:spacing w:after="0" w:line="276" w:lineRule="auto"/>
        <w:ind w:left="2124"/>
        <w:jc w:val="both"/>
        <w:rPr>
          <w:rFonts w:cstheme="minorHAnsi"/>
          <w:sz w:val="24"/>
          <w:szCs w:val="24"/>
        </w:rPr>
      </w:pPr>
      <w:r w:rsidRPr="00E4629C">
        <w:rPr>
          <w:rFonts w:cstheme="minorHAnsi"/>
          <w:sz w:val="24"/>
          <w:szCs w:val="24"/>
        </w:rPr>
        <w:lastRenderedPageBreak/>
        <w:t xml:space="preserve">- </w:t>
      </w:r>
      <w:r w:rsidRPr="00E4629C">
        <w:rPr>
          <w:rFonts w:ascii="Sylfaen" w:hAnsi="Sylfaen" w:cs="Sylfaen"/>
          <w:sz w:val="24"/>
          <w:szCs w:val="24"/>
          <w:lang w:val="ka-GE"/>
        </w:rPr>
        <w:t>კაბელიანი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უსადენო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ქსელის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ავარიული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სიტუაციების</w:t>
      </w:r>
      <w:r w:rsidRPr="00E4629C">
        <w:rPr>
          <w:rFonts w:cstheme="minorHAnsi"/>
          <w:sz w:val="24"/>
          <w:szCs w:val="24"/>
          <w:lang w:val="ka-GE"/>
        </w:rPr>
        <w:t xml:space="preserve">  </w:t>
      </w:r>
      <w:r w:rsidRPr="00E4629C">
        <w:rPr>
          <w:rFonts w:ascii="Sylfaen" w:hAnsi="Sylfaen" w:cs="Sylfaen"/>
          <w:sz w:val="24"/>
          <w:szCs w:val="24"/>
          <w:lang w:val="ka-GE"/>
        </w:rPr>
        <w:t>ჟურნალის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წარმოება</w:t>
      </w:r>
      <w:r w:rsidRPr="00E4629C">
        <w:rPr>
          <w:rFonts w:cstheme="minorHAnsi"/>
          <w:sz w:val="24"/>
          <w:szCs w:val="24"/>
        </w:rPr>
        <w:t>;</w:t>
      </w:r>
    </w:p>
    <w:p w14:paraId="2301CAD2" w14:textId="77777777" w:rsidR="00F355B2" w:rsidRPr="00E4629C" w:rsidRDefault="00F355B2" w:rsidP="00F355B2">
      <w:pPr>
        <w:pStyle w:val="ListParagraph"/>
        <w:spacing w:after="0" w:line="276" w:lineRule="auto"/>
        <w:ind w:left="2124"/>
        <w:jc w:val="both"/>
        <w:rPr>
          <w:rFonts w:cstheme="minorHAnsi"/>
          <w:sz w:val="24"/>
          <w:szCs w:val="24"/>
        </w:rPr>
      </w:pPr>
      <w:r w:rsidRPr="00E4629C">
        <w:rPr>
          <w:rFonts w:cstheme="minorHAnsi"/>
          <w:sz w:val="24"/>
          <w:szCs w:val="24"/>
        </w:rPr>
        <w:t xml:space="preserve">- </w:t>
      </w:r>
      <w:r w:rsidRPr="00E4629C">
        <w:rPr>
          <w:rFonts w:ascii="Sylfaen" w:hAnsi="Sylfaen" w:cs="Sylfaen"/>
          <w:sz w:val="24"/>
          <w:szCs w:val="24"/>
          <w:lang w:val="ka-GE"/>
        </w:rPr>
        <w:t>წარმოების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ინსტრუმენტები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და</w:t>
      </w:r>
      <w:r w:rsidRPr="00E4629C">
        <w:rPr>
          <w:rFonts w:cstheme="minorHAnsi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sz w:val="24"/>
          <w:szCs w:val="24"/>
          <w:lang w:val="ka-GE"/>
        </w:rPr>
        <w:t>ა</w:t>
      </w:r>
      <w:r w:rsidRPr="00E4629C">
        <w:rPr>
          <w:rFonts w:cstheme="minorHAnsi"/>
          <w:sz w:val="24"/>
          <w:szCs w:val="24"/>
          <w:lang w:val="ka-GE"/>
        </w:rPr>
        <w:t>.</w:t>
      </w:r>
      <w:r w:rsidRPr="00E4629C">
        <w:rPr>
          <w:rFonts w:ascii="Sylfaen" w:hAnsi="Sylfaen" w:cs="Sylfaen"/>
          <w:sz w:val="24"/>
          <w:szCs w:val="24"/>
          <w:lang w:val="ka-GE"/>
        </w:rPr>
        <w:t>შ</w:t>
      </w:r>
      <w:r w:rsidRPr="00E4629C">
        <w:rPr>
          <w:rFonts w:cstheme="minorHAnsi"/>
          <w:sz w:val="24"/>
          <w:szCs w:val="24"/>
        </w:rPr>
        <w:t>;</w:t>
      </w:r>
    </w:p>
    <w:p w14:paraId="16CE9543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გააჩნდეს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Deviation from norma (DFN)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Time over Threshold ((TOT) 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განგაშების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მხარდაჭერა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0E40DCF2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აღნიშნული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გამართვა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შესაძლებელი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VMware ESX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ინფრასტრუქტურის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ფარგლებში</w:t>
      </w:r>
      <w:r w:rsidRPr="00E4629C">
        <w:rPr>
          <w:rFonts w:cstheme="minorHAnsi"/>
          <w:color w:val="000000" w:themeColor="text1"/>
          <w:sz w:val="24"/>
          <w:szCs w:val="24"/>
        </w:rPr>
        <w:t>;</w:t>
      </w:r>
    </w:p>
    <w:p w14:paraId="6968ECD4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>59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Cisco Aironer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უსადენო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დაშვების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წერთილის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795274B4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62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Cisco Catalyst 2k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6B54089C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>8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Cisco Catalyst 3k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11DB462E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2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Cisco Catalyst 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9300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24200FC8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83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Cisco ISR 800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მარშრუტიზატორის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7D0A208D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3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Cisco ISR 2k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მარშრუტიზატორის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088FCA92" w14:textId="77777777" w:rsidR="00F355B2" w:rsidRPr="00E4629C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3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Cisco ISR 3k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მარშრუტიზატორის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0F5AF492" w14:textId="77777777" w:rsidR="00F355B2" w:rsidRPr="004C7418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3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cstheme="minorHAnsi"/>
          <w:color w:val="000000" w:themeColor="text1"/>
          <w:sz w:val="24"/>
          <w:szCs w:val="24"/>
        </w:rPr>
        <w:t xml:space="preserve">Cisco ISR 4k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მარშრუტიზატორის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მართვისა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2F653AFD" w14:textId="77777777" w:rsidR="00F355B2" w:rsidRPr="00031500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cstheme="minorHAnsi"/>
          <w:color w:val="000000" w:themeColor="text1"/>
          <w:sz w:val="24"/>
          <w:szCs w:val="24"/>
        </w:rPr>
        <w:t>4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cstheme="minorHAnsi"/>
          <w:color w:val="000000" w:themeColor="text1"/>
          <w:sz w:val="24"/>
          <w:szCs w:val="24"/>
        </w:rPr>
        <w:t xml:space="preserve">Cisco Nexus 9k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5994CD5B" w14:textId="77777777" w:rsidR="00F355B2" w:rsidRPr="00031500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2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cstheme="minorHAnsi"/>
          <w:color w:val="000000" w:themeColor="text1"/>
          <w:sz w:val="24"/>
          <w:szCs w:val="24"/>
        </w:rPr>
        <w:t xml:space="preserve">Cisco Nexus </w:t>
      </w:r>
      <w:r w:rsidRPr="00031500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2</w:t>
      </w:r>
      <w:r w:rsidRPr="00031500">
        <w:rPr>
          <w:rFonts w:cstheme="minorHAnsi"/>
          <w:color w:val="000000" w:themeColor="text1"/>
          <w:sz w:val="24"/>
          <w:szCs w:val="24"/>
        </w:rPr>
        <w:t xml:space="preserve">k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3C9706E8" w14:textId="77777777" w:rsidR="00F355B2" w:rsidRPr="00031500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4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cstheme="minorHAnsi"/>
          <w:color w:val="000000" w:themeColor="text1"/>
          <w:sz w:val="24"/>
          <w:szCs w:val="24"/>
        </w:rPr>
        <w:t xml:space="preserve">Cisco ASA5500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ბრანდმაუერის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08F0CCE0" w14:textId="77777777" w:rsidR="00F355B2" w:rsidRPr="00031500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9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cstheme="minorHAnsi"/>
          <w:color w:val="000000" w:themeColor="text1"/>
          <w:sz w:val="24"/>
          <w:szCs w:val="24"/>
        </w:rPr>
        <w:t xml:space="preserve">Cisco </w:t>
      </w:r>
      <w:r w:rsidRPr="00031500">
        <w:rPr>
          <w:rFonts w:ascii="Sylfaen" w:hAnsi="Sylfaen" w:cstheme="minorHAnsi"/>
          <w:color w:val="000000" w:themeColor="text1"/>
          <w:sz w:val="24"/>
          <w:szCs w:val="24"/>
        </w:rPr>
        <w:t>SF300</w:t>
      </w:r>
      <w:r w:rsidRPr="00031500">
        <w:rPr>
          <w:rFonts w:cstheme="minorHAnsi"/>
          <w:color w:val="000000" w:themeColor="text1"/>
          <w:sz w:val="24"/>
          <w:szCs w:val="24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18F051A5" w14:textId="77777777" w:rsidR="00F355B2" w:rsidRPr="00031500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31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ცალი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cstheme="minorHAnsi"/>
          <w:color w:val="000000" w:themeColor="text1"/>
          <w:sz w:val="24"/>
          <w:szCs w:val="24"/>
        </w:rPr>
        <w:t xml:space="preserve">Cisco </w:t>
      </w:r>
      <w:r w:rsidRPr="00031500">
        <w:rPr>
          <w:rFonts w:ascii="Sylfaen" w:hAnsi="Sylfaen" w:cstheme="minorHAnsi"/>
          <w:color w:val="000000" w:themeColor="text1"/>
          <w:sz w:val="24"/>
          <w:szCs w:val="24"/>
        </w:rPr>
        <w:t>SF</w:t>
      </w:r>
      <w:r w:rsidRPr="00031500">
        <w:rPr>
          <w:rFonts w:ascii="Sylfaen" w:hAnsi="Sylfaen" w:cstheme="minorHAnsi"/>
          <w:color w:val="000000" w:themeColor="text1"/>
          <w:sz w:val="24"/>
          <w:szCs w:val="24"/>
          <w:lang w:val="ka-GE"/>
        </w:rPr>
        <w:t>5</w:t>
      </w:r>
      <w:r w:rsidRPr="00031500">
        <w:rPr>
          <w:rFonts w:ascii="Sylfaen" w:hAnsi="Sylfaen" w:cstheme="minorHAnsi"/>
          <w:color w:val="000000" w:themeColor="text1"/>
          <w:sz w:val="24"/>
          <w:szCs w:val="24"/>
        </w:rPr>
        <w:t>00</w:t>
      </w:r>
      <w:r w:rsidRPr="00031500">
        <w:rPr>
          <w:rFonts w:cstheme="minorHAnsi"/>
          <w:color w:val="000000" w:themeColor="text1"/>
          <w:sz w:val="24"/>
          <w:szCs w:val="24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სერიის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კომუტატორის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მონიტორინგის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031500">
        <w:rPr>
          <w:rFonts w:ascii="Sylfaen" w:hAnsi="Sylfaen" w:cs="Sylfaen"/>
          <w:color w:val="000000" w:themeColor="text1"/>
          <w:sz w:val="24"/>
          <w:szCs w:val="24"/>
          <w:lang w:val="ka-GE"/>
        </w:rPr>
        <w:t>ლიცენზიით</w:t>
      </w:r>
      <w:r w:rsidRPr="00031500">
        <w:rPr>
          <w:rFonts w:cstheme="minorHAnsi"/>
          <w:color w:val="000000" w:themeColor="text1"/>
          <w:sz w:val="24"/>
          <w:szCs w:val="24"/>
          <w:lang w:val="ka-GE"/>
        </w:rPr>
        <w:t>;</w:t>
      </w:r>
    </w:p>
    <w:p w14:paraId="5678D71F" w14:textId="77777777" w:rsidR="00F355B2" w:rsidRPr="00754FB1" w:rsidRDefault="00F355B2" w:rsidP="00F355B2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color w:val="000000" w:themeColor="text1"/>
          <w:sz w:val="24"/>
          <w:szCs w:val="24"/>
          <w:lang w:val="ka-GE"/>
        </w:rPr>
      </w:pP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სისტემა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აღჭურვილი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უნდა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იყოს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მწარმოებლის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1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წლიანი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მხარდაჭერის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 xml:space="preserve"> </w:t>
      </w:r>
      <w:r w:rsidRPr="00E4629C">
        <w:rPr>
          <w:rFonts w:ascii="Sylfaen" w:hAnsi="Sylfaen" w:cs="Sylfaen"/>
          <w:color w:val="000000" w:themeColor="text1"/>
          <w:sz w:val="24"/>
          <w:szCs w:val="24"/>
          <w:lang w:val="ka-GE"/>
        </w:rPr>
        <w:t>სერვისით</w:t>
      </w:r>
      <w:r w:rsidRPr="00E4629C">
        <w:rPr>
          <w:rFonts w:cstheme="minorHAnsi"/>
          <w:color w:val="000000" w:themeColor="text1"/>
          <w:sz w:val="24"/>
          <w:szCs w:val="24"/>
          <w:lang w:val="ka-GE"/>
        </w:rPr>
        <w:t>;</w:t>
      </w:r>
      <w:bookmarkStart w:id="0" w:name="_GoBack"/>
      <w:bookmarkEnd w:id="0"/>
    </w:p>
    <w:p w14:paraId="74E1923B" w14:textId="77777777" w:rsidR="00F355B2" w:rsidRDefault="00F355B2" w:rsidP="00F355B2">
      <w:pPr>
        <w:pStyle w:val="Heading2"/>
        <w:spacing w:line="276" w:lineRule="auto"/>
        <w:ind w:left="360"/>
        <w:rPr>
          <w:rFonts w:ascii="Sylfaen" w:hAnsi="Sylfaen" w:cstheme="minorHAnsi"/>
          <w:sz w:val="36"/>
          <w:szCs w:val="36"/>
          <w:lang w:val="ka-GE"/>
        </w:rPr>
      </w:pPr>
      <w:r>
        <w:rPr>
          <w:rFonts w:ascii="Sylfaen" w:hAnsi="Sylfaen" w:cstheme="minorHAnsi"/>
          <w:sz w:val="36"/>
          <w:szCs w:val="36"/>
          <w:lang w:val="ka-GE"/>
        </w:rPr>
        <w:lastRenderedPageBreak/>
        <w:t>დამატებითი მოთხონები</w:t>
      </w:r>
    </w:p>
    <w:p w14:paraId="0CB3D6B3" w14:textId="77777777" w:rsidR="00F355B2" w:rsidRPr="00CD743F" w:rsidRDefault="00F355B2" w:rsidP="00F355B2">
      <w:pPr>
        <w:rPr>
          <w:rFonts w:ascii="Sylfaen" w:hAnsi="Sylfaen"/>
          <w:lang w:val="ka-GE"/>
        </w:rPr>
      </w:pPr>
    </w:p>
    <w:p w14:paraId="6A404ED7" w14:textId="77777777" w:rsidR="00F355B2" w:rsidRDefault="00F355B2" w:rsidP="00F355B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lang w:val="ka-GE"/>
        </w:rPr>
      </w:pPr>
      <w:r w:rsidRPr="00F649EF">
        <w:rPr>
          <w:rFonts w:ascii="Sylfaen" w:hAnsi="Sylfaen" w:cs="Sylfaen"/>
          <w:lang w:val="ka-GE"/>
        </w:rPr>
        <w:t>პრეტენდენტს</w:t>
      </w:r>
      <w:r w:rsidRPr="00F649EF">
        <w:rPr>
          <w:rFonts w:ascii="Sylfaen" w:hAnsi="Sylfaen"/>
          <w:lang w:val="ka-GE"/>
        </w:rPr>
        <w:t xml:space="preserve"> </w:t>
      </w:r>
      <w:r w:rsidRPr="00F649EF">
        <w:rPr>
          <w:rFonts w:ascii="Sylfaen" w:hAnsi="Sylfaen" w:cs="Sylfaen"/>
          <w:lang w:val="ka-GE"/>
        </w:rPr>
        <w:t>უნდა</w:t>
      </w:r>
      <w:r w:rsidRPr="00F649EF">
        <w:rPr>
          <w:rFonts w:ascii="Sylfaen" w:hAnsi="Sylfaen"/>
          <w:lang w:val="ka-GE"/>
        </w:rPr>
        <w:t xml:space="preserve"> </w:t>
      </w:r>
      <w:r w:rsidRPr="00F649EF">
        <w:rPr>
          <w:rFonts w:ascii="Sylfaen" w:hAnsi="Sylfaen" w:cs="Sylfaen"/>
          <w:lang w:val="ka-GE"/>
        </w:rPr>
        <w:t>გააჩნდეს</w:t>
      </w:r>
      <w:r w:rsidRPr="00F649EF">
        <w:rPr>
          <w:rFonts w:ascii="Sylfaen" w:hAnsi="Sylfaen"/>
          <w:lang w:val="ka-GE"/>
        </w:rPr>
        <w:t xml:space="preserve"> კომპლექსური უსაფრთხოებისა და ქსელური ინფრასტრუქტურის სპეციალიზაცია, რაც უნდა დასტურდებოდეს შემოთავაზებული პროდუქციის მწარმოებლის მიერ გაცემული წერილით.</w:t>
      </w:r>
    </w:p>
    <w:p w14:paraId="4811A812" w14:textId="2B805E23" w:rsidR="00F355B2" w:rsidRDefault="00F355B2" w:rsidP="00F355B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პრეტენდენტმა უნდა მოახდინოს შემოთავაზებული აპარატურის</w:t>
      </w:r>
      <w:r w:rsidR="00456B86">
        <w:rPr>
          <w:rFonts w:ascii="Sylfaen" w:hAnsi="Sylfaen"/>
          <w:lang w:val="ka-GE"/>
        </w:rPr>
        <w:t>/პროგრამული უზრუნველყოფის</w:t>
      </w:r>
      <w:r>
        <w:rPr>
          <w:rFonts w:ascii="Sylfaen" w:hAnsi="Sylfaen"/>
          <w:lang w:val="ka-GE"/>
        </w:rPr>
        <w:t xml:space="preserve"> ინსტალაცია და კონფიგურაცია</w:t>
      </w:r>
    </w:p>
    <w:p w14:paraId="40514FCC" w14:textId="77777777" w:rsidR="00DE1E7F" w:rsidRPr="00754FB1" w:rsidRDefault="00DE1E7F" w:rsidP="00DE1E7F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Sylfaen" w:hAnsi="Sylfaen" w:cstheme="minorHAnsi"/>
          <w:lang w:val="ru-RU"/>
        </w:rPr>
      </w:pPr>
      <w:r w:rsidRPr="009E569B">
        <w:rPr>
          <w:rFonts w:ascii="Sylfaen" w:hAnsi="Sylfaen" w:cs="Sylfaen"/>
          <w:lang w:val="ka-GE"/>
        </w:rPr>
        <w:t>მომწოდებელმა</w:t>
      </w:r>
      <w:r w:rsidRPr="009E569B">
        <w:rPr>
          <w:rFonts w:ascii="Sylfaen" w:hAnsi="Sylfaen" w:cstheme="minorHAnsi"/>
          <w:lang w:val="ka-GE"/>
        </w:rPr>
        <w:t xml:space="preserve"> </w:t>
      </w:r>
      <w:r w:rsidRPr="009E569B">
        <w:rPr>
          <w:rFonts w:ascii="Sylfaen" w:hAnsi="Sylfaen" w:cs="Sylfaen"/>
          <w:lang w:val="ka-GE"/>
        </w:rPr>
        <w:t>უნდა</w:t>
      </w:r>
      <w:r w:rsidRPr="009E569B">
        <w:rPr>
          <w:rFonts w:ascii="Sylfaen" w:hAnsi="Sylfaen" w:cstheme="minorHAnsi"/>
          <w:lang w:val="ka-GE"/>
        </w:rPr>
        <w:t xml:space="preserve"> </w:t>
      </w:r>
      <w:r w:rsidRPr="009E569B">
        <w:rPr>
          <w:rFonts w:ascii="Sylfaen" w:hAnsi="Sylfaen" w:cs="Sylfaen"/>
          <w:lang w:val="ka-GE"/>
        </w:rPr>
        <w:t>წარმოადგინოს</w:t>
      </w:r>
      <w:r w:rsidRPr="009E569B">
        <w:rPr>
          <w:rFonts w:ascii="Sylfaen" w:hAnsi="Sylfaen" w:cstheme="minorHAnsi"/>
          <w:lang w:val="ka-GE"/>
        </w:rPr>
        <w:t xml:space="preserve"> </w:t>
      </w:r>
      <w:r w:rsidRPr="009E569B">
        <w:rPr>
          <w:rFonts w:ascii="Sylfaen" w:hAnsi="Sylfaen" w:cs="Sylfaen"/>
          <w:lang w:val="ka-GE"/>
        </w:rPr>
        <w:t>მწარმოებლის</w:t>
      </w:r>
      <w:r w:rsidRPr="009E569B">
        <w:rPr>
          <w:rFonts w:ascii="Sylfaen" w:hAnsi="Sylfaen" w:cstheme="minorHAnsi"/>
          <w:lang w:val="ka-GE"/>
        </w:rPr>
        <w:t xml:space="preserve">  </w:t>
      </w:r>
      <w:r w:rsidRPr="009E569B">
        <w:rPr>
          <w:rFonts w:ascii="Sylfaen" w:hAnsi="Sylfaen" w:cs="Sylfaen"/>
          <w:lang w:val="ka-GE"/>
        </w:rPr>
        <w:t>ავტორიზაციის</w:t>
      </w:r>
      <w:r w:rsidRPr="009E569B">
        <w:rPr>
          <w:rFonts w:ascii="Sylfaen" w:hAnsi="Sylfaen" w:cstheme="minorHAnsi"/>
          <w:lang w:val="ka-GE"/>
        </w:rPr>
        <w:t xml:space="preserve"> </w:t>
      </w:r>
      <w:r w:rsidRPr="009E569B">
        <w:rPr>
          <w:rFonts w:ascii="Sylfaen" w:hAnsi="Sylfaen" w:cs="Sylfaen"/>
          <w:lang w:val="ka-GE"/>
        </w:rPr>
        <w:t>ფორმა</w:t>
      </w:r>
      <w:r w:rsidRPr="009E569B">
        <w:rPr>
          <w:rFonts w:ascii="Sylfaen" w:hAnsi="Sylfaen" w:cstheme="minorHAnsi"/>
          <w:lang w:val="ka-GE"/>
        </w:rPr>
        <w:t xml:space="preserve"> (Manufacturers Authorization Form)</w:t>
      </w:r>
    </w:p>
    <w:p w14:paraId="58B8B053" w14:textId="77777777" w:rsidR="00DE1E7F" w:rsidRPr="00754FB1" w:rsidRDefault="00DE1E7F" w:rsidP="00DE1E7F">
      <w:pPr>
        <w:pStyle w:val="ListParagraph"/>
        <w:rPr>
          <w:rFonts w:ascii="Sylfaen" w:hAnsi="Sylfaen"/>
          <w:lang w:val="ka-GE"/>
        </w:rPr>
      </w:pPr>
    </w:p>
    <w:p w14:paraId="35B03BF0" w14:textId="77777777" w:rsidR="00F355B2" w:rsidRPr="00754FB1" w:rsidRDefault="00F355B2" w:rsidP="00F355B2">
      <w:pPr>
        <w:spacing w:after="200" w:line="276" w:lineRule="auto"/>
        <w:rPr>
          <w:rFonts w:ascii="Sylfaen" w:hAnsi="Sylfaen" w:cstheme="minorHAnsi"/>
          <w:color w:val="000000" w:themeColor="text1"/>
          <w:sz w:val="24"/>
          <w:szCs w:val="24"/>
          <w:lang w:val="ka-GE"/>
        </w:rPr>
      </w:pPr>
    </w:p>
    <w:p w14:paraId="5CEACEA7" w14:textId="77777777" w:rsidR="00745C5D" w:rsidRDefault="00745C5D"/>
    <w:sectPr w:rsidR="00745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BDA66" w14:textId="77777777" w:rsidR="006A6F09" w:rsidRDefault="006A6F09">
      <w:pPr>
        <w:spacing w:after="0" w:line="240" w:lineRule="auto"/>
      </w:pPr>
      <w:r>
        <w:separator/>
      </w:r>
    </w:p>
  </w:endnote>
  <w:endnote w:type="continuationSeparator" w:id="0">
    <w:p w14:paraId="0B08082E" w14:textId="77777777" w:rsidR="006A6F09" w:rsidRDefault="006A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25C94" w14:textId="77777777" w:rsidR="006A6F09" w:rsidRDefault="006A6F09">
      <w:pPr>
        <w:spacing w:after="0" w:line="240" w:lineRule="auto"/>
      </w:pPr>
      <w:r>
        <w:separator/>
      </w:r>
    </w:p>
  </w:footnote>
  <w:footnote w:type="continuationSeparator" w:id="0">
    <w:p w14:paraId="211BC4B0" w14:textId="77777777" w:rsidR="006A6F09" w:rsidRDefault="006A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93F"/>
    <w:multiLevelType w:val="hybridMultilevel"/>
    <w:tmpl w:val="1976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5B5A"/>
    <w:multiLevelType w:val="hybridMultilevel"/>
    <w:tmpl w:val="C6FAF268"/>
    <w:lvl w:ilvl="0" w:tplc="8E247C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B7224"/>
    <w:multiLevelType w:val="hybridMultilevel"/>
    <w:tmpl w:val="6C28B8AE"/>
    <w:lvl w:ilvl="0" w:tplc="041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3" w15:restartNumberingAfterBreak="0">
    <w:nsid w:val="7680712D"/>
    <w:multiLevelType w:val="hybridMultilevel"/>
    <w:tmpl w:val="9714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C4"/>
    <w:rsid w:val="00031500"/>
    <w:rsid w:val="00061AC4"/>
    <w:rsid w:val="0006646B"/>
    <w:rsid w:val="000D17F2"/>
    <w:rsid w:val="00423139"/>
    <w:rsid w:val="00456B86"/>
    <w:rsid w:val="005E4AB1"/>
    <w:rsid w:val="006A6F09"/>
    <w:rsid w:val="00745C5D"/>
    <w:rsid w:val="00DE1E7F"/>
    <w:rsid w:val="00F3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7A3E"/>
  <w15:chartTrackingRefBased/>
  <w15:docId w15:val="{A01FEA67-8F1E-4F79-8428-A4B9A221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5B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5B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5B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5B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355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B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B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3</cp:revision>
  <dcterms:created xsi:type="dcterms:W3CDTF">2019-02-04T10:45:00Z</dcterms:created>
  <dcterms:modified xsi:type="dcterms:W3CDTF">2019-02-05T11:37:00Z</dcterms:modified>
</cp:coreProperties>
</file>