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280" w:rsidRPr="002E183B" w:rsidRDefault="002D3280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სს „ვითიბი ბანკი ჯორჯია“</w:t>
      </w:r>
      <w:r w:rsidR="0060527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საკომუნიკაციო და უსაფრთხოების აპარატურის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  <w:r w:rsidR="0060527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შესყიდვის 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აცხადებს ღია ტენდერს </w:t>
      </w:r>
      <w:r w:rsidR="0060527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9 (ცხრა) ლოტად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2D3280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r w:rsidR="007F392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საკომუნიკაციო და უსაფრთხოების აპარატურის</w:t>
      </w:r>
      <w:r w:rsidR="007F392D" w:rsidRPr="007F392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7F392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შესყიდვის მიზნით</w:t>
      </w:r>
      <w:r w:rsidR="007F392D" w:rsidRPr="00D22064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აცხადებს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Helvetica"/>
          <w:color w:val="333333"/>
          <w:sz w:val="20"/>
          <w:szCs w:val="20"/>
          <w:lang w:val="ka-GE"/>
        </w:rPr>
        <w:t xml:space="preserve">ღია </w:t>
      </w:r>
      <w:r w:rsid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ტენდერს </w:t>
      </w:r>
      <w:r w:rsidR="00605276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9 (ცხრა</w:t>
      </w:r>
      <w:r w:rsidR="00D44EE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)</w:t>
      </w:r>
      <w:r w:rsidR="00605276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ლოტად</w:t>
      </w:r>
      <w:r w:rsidR="00D44EE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.</w:t>
      </w:r>
      <w:r w:rsidR="00605276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</w:p>
    <w:p w:rsidR="00605276" w:rsidRDefault="00605276" w:rsidP="00605276">
      <w:pPr>
        <w:ind w:left="990"/>
        <w:rPr>
          <w:rFonts w:ascii="Sylfaen" w:eastAsiaTheme="minorHAnsi" w:hAnsi="Sylfaen"/>
          <w:lang w:val="ka-GE"/>
        </w:rPr>
      </w:pPr>
      <w:r>
        <w:rPr>
          <w:rFonts w:ascii="Sylfaen" w:hAnsi="Sylfaen"/>
          <w:lang w:val="ka-GE"/>
        </w:rPr>
        <w:t xml:space="preserve">ლოტი #1 - </w:t>
      </w:r>
      <w:proofErr w:type="spellStart"/>
      <w:r>
        <w:rPr>
          <w:rFonts w:ascii="Sylfaen" w:hAnsi="Sylfaen"/>
          <w:lang w:val="ka-GE"/>
        </w:rPr>
        <w:t>Anti</w:t>
      </w:r>
      <w:proofErr w:type="spellEnd"/>
      <w:r>
        <w:rPr>
          <w:rFonts w:ascii="Sylfaen" w:hAnsi="Sylfaen"/>
          <w:lang w:val="ka-GE"/>
        </w:rPr>
        <w:t xml:space="preserve"> APT (</w:t>
      </w:r>
      <w:proofErr w:type="spellStart"/>
      <w:r>
        <w:rPr>
          <w:rFonts w:ascii="Sylfaen" w:hAnsi="Sylfaen"/>
          <w:lang w:val="ka-GE"/>
        </w:rPr>
        <w:t>Advanced</w:t>
      </w:r>
      <w:proofErr w:type="spellEnd"/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/>
          <w:lang w:val="ka-GE"/>
        </w:rPr>
        <w:t>Presistent</w:t>
      </w:r>
      <w:proofErr w:type="spellEnd"/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/>
          <w:lang w:val="ka-GE"/>
        </w:rPr>
        <w:t>Threat</w:t>
      </w:r>
      <w:proofErr w:type="spellEnd"/>
      <w:r>
        <w:rPr>
          <w:rFonts w:ascii="Sylfaen" w:hAnsi="Sylfaen"/>
          <w:lang w:val="ka-GE"/>
        </w:rPr>
        <w:t>)</w:t>
      </w:r>
      <w:r w:rsidR="007F392D">
        <w:rPr>
          <w:rFonts w:ascii="Sylfaen" w:hAnsi="Sylfaen"/>
          <w:lang w:val="ka-GE"/>
        </w:rPr>
        <w:t>;</w:t>
      </w:r>
    </w:p>
    <w:p w:rsidR="00605276" w:rsidRDefault="00605276" w:rsidP="00605276">
      <w:pPr>
        <w:ind w:left="99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ლოტი #2 - NG </w:t>
      </w:r>
      <w:proofErr w:type="spellStart"/>
      <w:r>
        <w:rPr>
          <w:rFonts w:ascii="Sylfaen" w:hAnsi="Sylfaen"/>
          <w:lang w:val="ka-GE"/>
        </w:rPr>
        <w:t>Firewalls</w:t>
      </w:r>
      <w:proofErr w:type="spellEnd"/>
      <w:r>
        <w:rPr>
          <w:rFonts w:ascii="Sylfaen" w:hAnsi="Sylfaen"/>
          <w:lang w:val="ka-GE"/>
        </w:rPr>
        <w:t xml:space="preserve">, </w:t>
      </w:r>
      <w:proofErr w:type="spellStart"/>
      <w:r>
        <w:rPr>
          <w:rFonts w:ascii="Sylfaen" w:hAnsi="Sylfaen"/>
          <w:lang w:val="ka-GE"/>
        </w:rPr>
        <w:t>Authentication</w:t>
      </w:r>
      <w:proofErr w:type="spellEnd"/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/>
          <w:lang w:val="ka-GE"/>
        </w:rPr>
        <w:t>and</w:t>
      </w:r>
      <w:proofErr w:type="spellEnd"/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/>
          <w:lang w:val="ka-GE"/>
        </w:rPr>
        <w:t>Authorization</w:t>
      </w:r>
      <w:proofErr w:type="spellEnd"/>
      <w:r>
        <w:rPr>
          <w:rFonts w:ascii="Sylfaen" w:hAnsi="Sylfaen"/>
          <w:lang w:val="ka-GE"/>
        </w:rPr>
        <w:t xml:space="preserve"> Server</w:t>
      </w:r>
      <w:r w:rsidR="007F392D">
        <w:rPr>
          <w:rFonts w:ascii="Sylfaen" w:hAnsi="Sylfaen"/>
          <w:lang w:val="ka-GE"/>
        </w:rPr>
        <w:t>;</w:t>
      </w:r>
    </w:p>
    <w:p w:rsidR="00605276" w:rsidRDefault="00605276" w:rsidP="00605276">
      <w:pPr>
        <w:ind w:left="99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ლოტი #3 </w:t>
      </w:r>
      <w:r w:rsidR="007F392D">
        <w:rPr>
          <w:rFonts w:ascii="Sylfaen" w:hAnsi="Sylfaen"/>
          <w:lang w:val="ka-GE"/>
        </w:rPr>
        <w:t>–</w:t>
      </w:r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/>
          <w:lang w:val="ka-GE"/>
        </w:rPr>
        <w:t>Swiches</w:t>
      </w:r>
      <w:proofErr w:type="spellEnd"/>
      <w:r w:rsidR="007F392D">
        <w:rPr>
          <w:rFonts w:ascii="Sylfaen" w:hAnsi="Sylfaen"/>
          <w:lang w:val="ka-GE"/>
        </w:rPr>
        <w:t>;</w:t>
      </w:r>
    </w:p>
    <w:p w:rsidR="00605276" w:rsidRDefault="00605276" w:rsidP="00605276">
      <w:pPr>
        <w:ind w:left="99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ლოტი #4 - </w:t>
      </w:r>
      <w:proofErr w:type="spellStart"/>
      <w:r>
        <w:rPr>
          <w:rFonts w:ascii="Sylfaen" w:hAnsi="Sylfaen"/>
          <w:lang w:val="ka-GE"/>
        </w:rPr>
        <w:t>Routers</w:t>
      </w:r>
      <w:proofErr w:type="spellEnd"/>
      <w:r>
        <w:rPr>
          <w:rFonts w:ascii="Sylfaen" w:hAnsi="Sylfaen"/>
          <w:lang w:val="ka-GE"/>
        </w:rPr>
        <w:t xml:space="preserve"> #1</w:t>
      </w:r>
      <w:r w:rsidR="007F392D">
        <w:rPr>
          <w:rFonts w:ascii="Sylfaen" w:hAnsi="Sylfaen"/>
          <w:lang w:val="ka-GE"/>
        </w:rPr>
        <w:t>;</w:t>
      </w:r>
    </w:p>
    <w:p w:rsidR="00605276" w:rsidRDefault="00605276" w:rsidP="00605276">
      <w:pPr>
        <w:ind w:left="99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ლოტი #5 - </w:t>
      </w:r>
      <w:proofErr w:type="spellStart"/>
      <w:r>
        <w:rPr>
          <w:rFonts w:ascii="Sylfaen" w:hAnsi="Sylfaen"/>
          <w:lang w:val="ka-GE"/>
        </w:rPr>
        <w:t>Network</w:t>
      </w:r>
      <w:proofErr w:type="spellEnd"/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/>
          <w:lang w:val="ka-GE"/>
        </w:rPr>
        <w:t>Centralized</w:t>
      </w:r>
      <w:proofErr w:type="spellEnd"/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/>
          <w:lang w:val="ka-GE"/>
        </w:rPr>
        <w:t>Management</w:t>
      </w:r>
      <w:proofErr w:type="spellEnd"/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/>
          <w:lang w:val="ka-GE"/>
        </w:rPr>
        <w:t>and</w:t>
      </w:r>
      <w:proofErr w:type="spellEnd"/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/>
          <w:lang w:val="ka-GE"/>
        </w:rPr>
        <w:t>Monitoring</w:t>
      </w:r>
      <w:proofErr w:type="spellEnd"/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/>
          <w:lang w:val="ka-GE"/>
        </w:rPr>
        <w:t>System</w:t>
      </w:r>
      <w:proofErr w:type="spellEnd"/>
      <w:r w:rsidR="007F392D">
        <w:rPr>
          <w:rFonts w:ascii="Sylfaen" w:hAnsi="Sylfaen"/>
          <w:lang w:val="ka-GE"/>
        </w:rPr>
        <w:t>;</w:t>
      </w:r>
    </w:p>
    <w:p w:rsidR="00605276" w:rsidRDefault="00605276" w:rsidP="00605276">
      <w:pPr>
        <w:ind w:left="99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ლოტი #6 - </w:t>
      </w:r>
      <w:proofErr w:type="spellStart"/>
      <w:r>
        <w:rPr>
          <w:rFonts w:ascii="Sylfaen" w:hAnsi="Sylfaen"/>
          <w:lang w:val="ka-GE"/>
        </w:rPr>
        <w:t>Routers</w:t>
      </w:r>
      <w:proofErr w:type="spellEnd"/>
      <w:r>
        <w:rPr>
          <w:rFonts w:ascii="Sylfaen" w:hAnsi="Sylfaen"/>
          <w:lang w:val="ka-GE"/>
        </w:rPr>
        <w:t xml:space="preserve"> #2</w:t>
      </w:r>
      <w:r w:rsidR="007F392D">
        <w:rPr>
          <w:rFonts w:ascii="Sylfaen" w:hAnsi="Sylfaen"/>
          <w:lang w:val="ka-GE"/>
        </w:rPr>
        <w:t>;</w:t>
      </w:r>
    </w:p>
    <w:p w:rsidR="00605276" w:rsidRDefault="00605276" w:rsidP="00605276">
      <w:pPr>
        <w:ind w:left="99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ლოტი #7 - </w:t>
      </w:r>
      <w:proofErr w:type="spellStart"/>
      <w:r>
        <w:rPr>
          <w:rFonts w:ascii="Sylfaen" w:hAnsi="Sylfaen"/>
          <w:lang w:val="ka-GE"/>
        </w:rPr>
        <w:t>Multifactor</w:t>
      </w:r>
      <w:proofErr w:type="spellEnd"/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/>
          <w:lang w:val="ka-GE"/>
        </w:rPr>
        <w:t>Authentication</w:t>
      </w:r>
      <w:proofErr w:type="spellEnd"/>
      <w:r w:rsidR="007F392D">
        <w:rPr>
          <w:rFonts w:ascii="Sylfaen" w:hAnsi="Sylfaen"/>
          <w:lang w:val="ka-GE"/>
        </w:rPr>
        <w:t>;</w:t>
      </w:r>
    </w:p>
    <w:p w:rsidR="00605276" w:rsidRDefault="00605276" w:rsidP="00605276">
      <w:pPr>
        <w:ind w:left="99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ლოტი #8 </w:t>
      </w:r>
      <w:r w:rsidR="007F392D">
        <w:rPr>
          <w:rFonts w:ascii="Sylfaen" w:hAnsi="Sylfaen"/>
          <w:lang w:val="ka-GE"/>
        </w:rPr>
        <w:t>–</w:t>
      </w:r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/>
          <w:lang w:val="ka-GE"/>
        </w:rPr>
        <w:t>Transivers</w:t>
      </w:r>
      <w:proofErr w:type="spellEnd"/>
      <w:r w:rsidR="007F392D">
        <w:rPr>
          <w:rFonts w:ascii="Sylfaen" w:hAnsi="Sylfaen"/>
          <w:lang w:val="ka-GE"/>
        </w:rPr>
        <w:t>;</w:t>
      </w:r>
    </w:p>
    <w:p w:rsidR="00605276" w:rsidRPr="00605276" w:rsidRDefault="00605276" w:rsidP="00605276">
      <w:pPr>
        <w:ind w:left="99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ლოტი #9 - </w:t>
      </w:r>
      <w:proofErr w:type="spellStart"/>
      <w:r>
        <w:rPr>
          <w:rFonts w:ascii="Sylfaen" w:hAnsi="Sylfaen"/>
          <w:lang w:val="ka-GE"/>
        </w:rPr>
        <w:t>Cloud</w:t>
      </w:r>
      <w:proofErr w:type="spellEnd"/>
      <w:r>
        <w:rPr>
          <w:rFonts w:ascii="Sylfaen" w:hAnsi="Sylfaen"/>
          <w:lang w:val="ka-GE"/>
        </w:rPr>
        <w:t xml:space="preserve"> </w:t>
      </w:r>
      <w:proofErr w:type="spellStart"/>
      <w:r>
        <w:rPr>
          <w:rFonts w:ascii="Sylfaen" w:hAnsi="Sylfaen"/>
          <w:lang w:val="ka-GE"/>
        </w:rPr>
        <w:t>Sendbox</w:t>
      </w:r>
      <w:proofErr w:type="spellEnd"/>
      <w:r w:rsidR="007F392D">
        <w:rPr>
          <w:rFonts w:ascii="Sylfaen" w:hAnsi="Sylfaen"/>
          <w:lang w:val="ka-GE"/>
        </w:rPr>
        <w:t>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605276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18</w:t>
      </w:r>
      <w:r w:rsidR="008C490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A7612D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თებერვალი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proofErr w:type="spellStart"/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“ </w:t>
      </w:r>
      <w:r w:rsidR="0060527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605276" w:rsidRPr="0060527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საკომუნიკაციო და უსაფრთხოების აპარატურის  </w:t>
      </w:r>
      <w:r w:rsidR="0060527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შესყიდვა).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605276" w:rsidRPr="007F392D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color w:val="000000" w:themeColor="text1"/>
          <w:sz w:val="20"/>
          <w:szCs w:val="20"/>
          <w:u w:val="single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8C490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ქნიკურ საკითხებზე: სოსო გოლუბიანი, მობილურის ნომერი: 595 </w:t>
      </w:r>
      <w:r w:rsidR="00605276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11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605276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77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605276" w:rsidRP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02 24 24 24 (1420), ელ. ფოსტა: </w:t>
      </w:r>
      <w:r w:rsidR="00605276" w:rsidRPr="007F392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s.golubiani@vtb.com.ge</w:t>
      </w:r>
    </w:p>
    <w:p w:rsidR="008C4902" w:rsidRDefault="008C4902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color w:val="000000" w:themeColor="text1"/>
          <w:sz w:val="20"/>
          <w:szCs w:val="20"/>
          <w:u w:val="single"/>
          <w:lang w:val="ka-GE"/>
        </w:rPr>
      </w:pP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და ინფორმაციას:</w:t>
      </w:r>
    </w:p>
    <w:p w:rsidR="00F221D8" w:rsidRDefault="00F221D8" w:rsidP="00F221D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მეწარმეთა და არასამეწარმეო (არაკომერციული) იურიდიულ პირთა რეესტრიდან.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bookmarkStart w:id="0" w:name="_GoBack"/>
      <w:bookmarkEnd w:id="0"/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3D0BB2" w:rsidRDefault="00B96B63" w:rsidP="002D3280">
      <w:pPr>
        <w:jc w:val="center"/>
      </w:pPr>
    </w:p>
    <w:p w:rsidR="00F36AD2" w:rsidRDefault="00F36AD2"/>
    <w:sectPr w:rsidR="00F36AD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B63" w:rsidRDefault="00B96B63" w:rsidP="008D789A">
      <w:pPr>
        <w:spacing w:after="0" w:line="240" w:lineRule="auto"/>
      </w:pPr>
      <w:r>
        <w:separator/>
      </w:r>
    </w:p>
  </w:endnote>
  <w:endnote w:type="continuationSeparator" w:id="0">
    <w:p w:rsidR="00B96B63" w:rsidRDefault="00B96B63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B63" w:rsidRDefault="00B96B63" w:rsidP="008D789A">
      <w:pPr>
        <w:spacing w:after="0" w:line="240" w:lineRule="auto"/>
      </w:pPr>
      <w:r>
        <w:separator/>
      </w:r>
    </w:p>
  </w:footnote>
  <w:footnote w:type="continuationSeparator" w:id="0">
    <w:p w:rsidR="00B96B63" w:rsidRDefault="00B96B63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F002F"/>
    <w:multiLevelType w:val="hybridMultilevel"/>
    <w:tmpl w:val="894CB22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96BC8"/>
    <w:rsid w:val="00185BDD"/>
    <w:rsid w:val="00277C8D"/>
    <w:rsid w:val="0028164E"/>
    <w:rsid w:val="002D3280"/>
    <w:rsid w:val="003D3E21"/>
    <w:rsid w:val="00462408"/>
    <w:rsid w:val="00497463"/>
    <w:rsid w:val="004C576F"/>
    <w:rsid w:val="00605276"/>
    <w:rsid w:val="006B3816"/>
    <w:rsid w:val="007D7BC7"/>
    <w:rsid w:val="007F392D"/>
    <w:rsid w:val="00824142"/>
    <w:rsid w:val="008C4902"/>
    <w:rsid w:val="008D789A"/>
    <w:rsid w:val="009376CC"/>
    <w:rsid w:val="00B85FE7"/>
    <w:rsid w:val="00B96B63"/>
    <w:rsid w:val="00D22064"/>
    <w:rsid w:val="00D44EE5"/>
    <w:rsid w:val="00F221D8"/>
    <w:rsid w:val="00F36AD2"/>
    <w:rsid w:val="00F53C37"/>
    <w:rsid w:val="00FC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B6A6D-CB35-4F50-A7C0-56516A94B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13</cp:revision>
  <cp:lastPrinted>2019-01-23T10:39:00Z</cp:lastPrinted>
  <dcterms:created xsi:type="dcterms:W3CDTF">2019-01-23T10:45:00Z</dcterms:created>
  <dcterms:modified xsi:type="dcterms:W3CDTF">2019-02-05T11:30:00Z</dcterms:modified>
</cp:coreProperties>
</file>