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DE47" w14:textId="0F7F538B" w:rsidR="00681400" w:rsidRPr="00444EAB" w:rsidRDefault="00681400" w:rsidP="00681400">
      <w:pPr>
        <w:jc w:val="both"/>
        <w:rPr>
          <w:rFonts w:ascii="Sylfaen" w:hAnsi="Sylfaen" w:cs="Sylfaen"/>
          <w:bCs/>
          <w:sz w:val="21"/>
          <w:szCs w:val="21"/>
          <w:lang w:val="ka-GE"/>
        </w:rPr>
      </w:pPr>
      <w:bookmarkStart w:id="0" w:name="_Hlk160064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AB6A2E3" wp14:editId="1BFF07D5">
            <wp:simplePos x="0" y="0"/>
            <wp:positionH relativeFrom="margin">
              <wp:posOffset>5337544</wp:posOffset>
            </wp:positionH>
            <wp:positionV relativeFrom="paragraph">
              <wp:posOffset>-385238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EAB">
        <w:rPr>
          <w:rFonts w:ascii="Sylfaen" w:hAnsi="Sylfaen" w:cs="Sylfaen"/>
          <w:bCs/>
          <w:sz w:val="21"/>
          <w:szCs w:val="21"/>
          <w:lang w:val="ka-GE"/>
        </w:rPr>
        <w:t>ლოტი #1</w:t>
      </w:r>
    </w:p>
    <w:p w14:paraId="1988DB74" w14:textId="50C51DF2" w:rsidR="00E658E2" w:rsidRDefault="00E658E2" w:rsidP="00E658E2">
      <w:pPr>
        <w:jc w:val="center"/>
        <w:rPr>
          <w:rFonts w:ascii="Sylfaen" w:hAnsi="Sylfaen" w:cs="Sylfaen"/>
          <w:b/>
          <w:bCs/>
          <w:sz w:val="21"/>
          <w:szCs w:val="21"/>
          <w:lang w:val="ka-GE"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</w:p>
    <w:bookmarkEnd w:id="0"/>
    <w:p w14:paraId="56DC8C62" w14:textId="7D3FB13C" w:rsidR="00E658E2" w:rsidRDefault="00E658E2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</w:p>
    <w:p w14:paraId="686CC665" w14:textId="1E7DB02E" w:rsidR="00E658E2" w:rsidRPr="00E658E2" w:rsidRDefault="00E658E2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  <w:r>
        <w:rPr>
          <w:rFonts w:ascii="Sylfaen" w:hAnsi="Sylfaen" w:cs="Sylfaen"/>
          <w:b/>
          <w:bCs/>
          <w:sz w:val="21"/>
          <w:szCs w:val="21"/>
          <w:lang w:val="ka-GE"/>
        </w:rPr>
        <w:t xml:space="preserve">არსებული </w:t>
      </w:r>
      <w:r w:rsidRPr="00E658E2">
        <w:rPr>
          <w:rFonts w:ascii="Sylfaen" w:hAnsi="Sylfaen" w:cs="Sylfaen"/>
          <w:b/>
          <w:bCs/>
          <w:sz w:val="21"/>
          <w:szCs w:val="21"/>
          <w:lang w:val="ka-GE"/>
        </w:rPr>
        <w:t>მონაცემთა სანახი სისტემის</w:t>
      </w:r>
      <w:r>
        <w:rPr>
          <w:rFonts w:ascii="Sylfaen" w:hAnsi="Sylfaen" w:cs="Sylfaen"/>
          <w:b/>
          <w:bCs/>
          <w:sz w:val="21"/>
          <w:szCs w:val="21"/>
          <w:lang w:val="ka-GE"/>
        </w:rPr>
        <w:t xml:space="preserve"> </w:t>
      </w:r>
      <w:r w:rsidRPr="00225659">
        <w:rPr>
          <w:rFonts w:ascii="Sylfaen" w:hAnsi="Sylfaen" w:cs="Sylfaen"/>
          <w:b/>
          <w:bCs/>
          <w:sz w:val="21"/>
          <w:szCs w:val="21"/>
          <w:lang w:val="ka-GE"/>
        </w:rPr>
        <w:t xml:space="preserve">HPE 3PAR </w:t>
      </w:r>
      <w:proofErr w:type="spellStart"/>
      <w:r w:rsidRPr="00225659">
        <w:rPr>
          <w:rFonts w:ascii="Sylfaen" w:hAnsi="Sylfaen" w:cs="Sylfaen"/>
          <w:b/>
          <w:bCs/>
          <w:sz w:val="21"/>
          <w:szCs w:val="21"/>
          <w:lang w:val="ka-GE"/>
        </w:rPr>
        <w:t>StoreServ</w:t>
      </w:r>
      <w:proofErr w:type="spellEnd"/>
      <w:r w:rsidRPr="00225659">
        <w:rPr>
          <w:rFonts w:ascii="Sylfaen" w:hAnsi="Sylfaen" w:cs="Sylfaen"/>
          <w:b/>
          <w:bCs/>
          <w:sz w:val="21"/>
          <w:szCs w:val="21"/>
          <w:lang w:val="ka-GE"/>
        </w:rPr>
        <w:t xml:space="preserve"> 8200</w:t>
      </w:r>
      <w:r w:rsidRPr="00E658E2">
        <w:rPr>
          <w:rFonts w:ascii="Sylfaen" w:hAnsi="Sylfaen" w:cs="Sylfaen"/>
          <w:b/>
          <w:bCs/>
          <w:sz w:val="21"/>
          <w:szCs w:val="21"/>
          <w:lang w:val="ka-GE"/>
        </w:rPr>
        <w:t xml:space="preserve"> დისკური მასივის გაზრდა </w:t>
      </w:r>
    </w:p>
    <w:p w14:paraId="2C4B8934" w14:textId="77777777" w:rsidR="00C66AD9" w:rsidRPr="00526411" w:rsidRDefault="00C66AD9" w:rsidP="00C66AD9">
      <w:pPr>
        <w:rPr>
          <w:rFonts w:ascii="Sylfaen" w:hAnsi="Sylfaen"/>
          <w:lang w:val="ka-GE"/>
        </w:rPr>
      </w:pPr>
    </w:p>
    <w:tbl>
      <w:tblPr>
        <w:tblW w:w="101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7622"/>
      </w:tblGrid>
      <w:tr w:rsidR="00C66AD9" w:rsidRPr="004F790C" w14:paraId="41CABB42" w14:textId="77777777" w:rsidTr="00681400">
        <w:trPr>
          <w:trHeight w:val="278"/>
        </w:trPr>
        <w:tc>
          <w:tcPr>
            <w:tcW w:w="10170" w:type="dxa"/>
            <w:gridSpan w:val="2"/>
            <w:vAlign w:val="center"/>
          </w:tcPr>
          <w:p w14:paraId="68DB57F8" w14:textId="77777777" w:rsidR="00C66AD9" w:rsidRPr="004F790C" w:rsidRDefault="00C66AD9" w:rsidP="000C3D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არსებული მონაცემთა სანახი სისტემ</w:t>
            </w:r>
            <w:r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ები</w:t>
            </w: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ს განახლება - </w:t>
            </w:r>
            <w:r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1</w:t>
            </w: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ცალი</w:t>
            </w:r>
          </w:p>
        </w:tc>
      </w:tr>
      <w:tr w:rsidR="00C66AD9" w:rsidRPr="004F790C" w14:paraId="7CF87AE9" w14:textId="77777777" w:rsidTr="00681400">
        <w:trPr>
          <w:trHeight w:val="367"/>
        </w:trPr>
        <w:tc>
          <w:tcPr>
            <w:tcW w:w="2548" w:type="dxa"/>
            <w:vAlign w:val="center"/>
          </w:tcPr>
          <w:p w14:paraId="197E979D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არსებული სისტემა</w:t>
            </w:r>
          </w:p>
        </w:tc>
        <w:tc>
          <w:tcPr>
            <w:tcW w:w="7622" w:type="dxa"/>
            <w:vAlign w:val="center"/>
          </w:tcPr>
          <w:p w14:paraId="288B2433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HPE 3PAR </w:t>
            </w:r>
            <w:proofErr w:type="spellStart"/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>StoreServ</w:t>
            </w:r>
            <w:proofErr w:type="spellEnd"/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8200</w:t>
            </w:r>
          </w:p>
        </w:tc>
      </w:tr>
      <w:tr w:rsidR="00C66AD9" w:rsidRPr="00EE0D7C" w14:paraId="7C9057D6" w14:textId="77777777" w:rsidTr="00681400">
        <w:trPr>
          <w:trHeight w:val="278"/>
        </w:trPr>
        <w:tc>
          <w:tcPr>
            <w:tcW w:w="2548" w:type="dxa"/>
            <w:vAlign w:val="center"/>
          </w:tcPr>
          <w:p w14:paraId="63903A4C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დამატებითი </w:t>
            </w: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 xml:space="preserve"> </w:t>
            </w: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დისკური თარო</w:t>
            </w:r>
          </w:p>
        </w:tc>
        <w:tc>
          <w:tcPr>
            <w:tcW w:w="7622" w:type="dxa"/>
            <w:vAlign w:val="center"/>
          </w:tcPr>
          <w:p w14:paraId="2F1966FA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მინ. 1 ცალი 2</w:t>
            </w:r>
            <w:r w:rsidRPr="00EE0D7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U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დისკური თარო 24 </w:t>
            </w:r>
            <w:r w:rsidRPr="00EE0D7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x 2.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5”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დისკური სლოტით</w:t>
            </w:r>
          </w:p>
        </w:tc>
      </w:tr>
      <w:tr w:rsidR="00C66AD9" w:rsidRPr="004F790C" w14:paraId="1F6FF3FF" w14:textId="77777777" w:rsidTr="00681400">
        <w:trPr>
          <w:trHeight w:val="278"/>
        </w:trPr>
        <w:tc>
          <w:tcPr>
            <w:tcW w:w="2548" w:type="dxa"/>
            <w:vAlign w:val="center"/>
          </w:tcPr>
          <w:p w14:paraId="4886B6D6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დამატებითი დისკები</w:t>
            </w:r>
          </w:p>
        </w:tc>
        <w:tc>
          <w:tcPr>
            <w:tcW w:w="7622" w:type="dxa"/>
            <w:vAlign w:val="center"/>
          </w:tcPr>
          <w:p w14:paraId="73210096" w14:textId="77777777" w:rsidR="00C66AD9" w:rsidRPr="00EE0D7C" w:rsidRDefault="00C66AD9" w:rsidP="000C3D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(Uˇ" w:hAnsi="F(Uˇ" w:cs="F(Uˇ"/>
                <w:sz w:val="24"/>
                <w:szCs w:val="24"/>
                <w:lang w:val="ka-GE"/>
              </w:rPr>
            </w:pP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მინ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. </w:t>
            </w:r>
            <w:r w:rsidRPr="00EE0D7C">
              <w:rPr>
                <w:rFonts w:ascii="Sylfaen" w:hAnsi="Sylfaen" w:cs="F(Uˇ"/>
                <w:sz w:val="24"/>
                <w:szCs w:val="24"/>
                <w:lang w:val="ka-GE"/>
              </w:rPr>
              <w:t>8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ცალი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SSD 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დისკი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, 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თითოეული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არანაკლებ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1.92 TB</w:t>
            </w:r>
          </w:p>
          <w:p w14:paraId="54207A52" w14:textId="77777777" w:rsidR="00C66AD9" w:rsidRPr="00EE0D7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F(Uˇ" w:hAnsi="F(Uˇ" w:cs="F(Uˇ"/>
                <w:sz w:val="24"/>
                <w:szCs w:val="24"/>
                <w:lang w:val="ka-GE"/>
              </w:rPr>
            </w:pP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მოცულობით</w:t>
            </w:r>
          </w:p>
          <w:p w14:paraId="7D017121" w14:textId="77777777" w:rsidR="00C66AD9" w:rsidRPr="004F790C" w:rsidRDefault="00C66AD9" w:rsidP="000C3D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(Uˇ" w:hAnsi="F(Uˇ" w:cs="F(Uˇ"/>
                <w:sz w:val="24"/>
                <w:szCs w:val="24"/>
              </w:rPr>
            </w:pP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მინ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. </w:t>
            </w:r>
            <w:r w:rsidRPr="00EE0D7C">
              <w:rPr>
                <w:rFonts w:ascii="Sylfaen" w:hAnsi="Sylfaen" w:cs="F(Uˇ"/>
                <w:sz w:val="24"/>
                <w:szCs w:val="24"/>
                <w:lang w:val="ka-GE"/>
              </w:rPr>
              <w:t>16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ცალი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SAS 10K </w:t>
            </w:r>
            <w:proofErr w:type="spellStart"/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>rpm</w:t>
            </w:r>
            <w:proofErr w:type="spellEnd"/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დისკი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,  </w:t>
            </w:r>
            <w:r w:rsidRPr="00EE0D7C">
              <w:rPr>
                <w:rFonts w:ascii="Sylfaen" w:hAnsi="Sylfaen" w:cs="Sylfaen"/>
                <w:sz w:val="24"/>
                <w:szCs w:val="24"/>
                <w:lang w:val="ka-GE"/>
              </w:rPr>
              <w:t>თოთოეული</w:t>
            </w:r>
            <w:r w:rsidRPr="00EE0D7C">
              <w:rPr>
                <w:rFonts w:ascii="F(Uˇ" w:hAnsi="F(Uˇ" w:cs="F(Uˇ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F790C">
              <w:rPr>
                <w:rFonts w:ascii="Sylfaen" w:hAnsi="Sylfaen" w:cs="Sylfaen"/>
                <w:sz w:val="24"/>
                <w:szCs w:val="24"/>
              </w:rPr>
              <w:t>არანაკლებ</w:t>
            </w:r>
            <w:proofErr w:type="spellEnd"/>
            <w:r w:rsidRPr="004F790C">
              <w:rPr>
                <w:rFonts w:ascii="F(Uˇ" w:hAnsi="F(Uˇ" w:cs="F(Uˇ"/>
                <w:sz w:val="24"/>
                <w:szCs w:val="24"/>
              </w:rPr>
              <w:t xml:space="preserve"> </w:t>
            </w:r>
            <w:r w:rsidRPr="004F790C">
              <w:rPr>
                <w:rFonts w:ascii="Sylfaen" w:hAnsi="Sylfaen" w:cs="F(Uˇ"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="F(Uˇ"/>
                <w:sz w:val="24"/>
                <w:szCs w:val="24"/>
              </w:rPr>
              <w:t>8</w:t>
            </w:r>
            <w:r w:rsidRPr="004F790C">
              <w:rPr>
                <w:rFonts w:ascii="Sylfaen" w:hAnsi="Sylfaen" w:cs="F(Uˇ"/>
                <w:sz w:val="24"/>
                <w:szCs w:val="24"/>
              </w:rPr>
              <w:t>TB</w:t>
            </w:r>
          </w:p>
          <w:p w14:paraId="3B5DFAEC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4F790C">
              <w:rPr>
                <w:rFonts w:ascii="F(Uˇ" w:hAnsi="F(Uˇ" w:cs="F(Uˇ"/>
                <w:sz w:val="24"/>
                <w:szCs w:val="24"/>
              </w:rPr>
              <w:t xml:space="preserve"> </w:t>
            </w:r>
            <w:proofErr w:type="spellStart"/>
            <w:r w:rsidRPr="004F790C">
              <w:rPr>
                <w:rFonts w:ascii="Sylfaen" w:hAnsi="Sylfaen" w:cs="Sylfaen"/>
                <w:sz w:val="24"/>
                <w:szCs w:val="24"/>
              </w:rPr>
              <w:t>მოცულობით</w:t>
            </w:r>
            <w:proofErr w:type="spellEnd"/>
          </w:p>
        </w:tc>
      </w:tr>
      <w:tr w:rsidR="00C66AD9" w:rsidRPr="004F790C" w14:paraId="0D270914" w14:textId="77777777" w:rsidTr="00681400">
        <w:trPr>
          <w:trHeight w:val="622"/>
        </w:trPr>
        <w:tc>
          <w:tcPr>
            <w:tcW w:w="2548" w:type="dxa"/>
            <w:vAlign w:val="center"/>
          </w:tcPr>
          <w:p w14:paraId="24F04352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4"/>
                <w:szCs w:val="24"/>
              </w:rPr>
            </w:pPr>
            <w:proofErr w:type="spellStart"/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გარანტია</w:t>
            </w:r>
            <w:proofErr w:type="spellEnd"/>
            <w:r w:rsidRPr="004F790C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2" w:type="dxa"/>
            <w:vAlign w:val="center"/>
          </w:tcPr>
          <w:p w14:paraId="305377C8" w14:textId="77777777" w:rsidR="00C66AD9" w:rsidRPr="004F790C" w:rsidRDefault="00C66AD9" w:rsidP="000C3DD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მწარმოებლის 3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>წლიანი</w:t>
            </w:r>
            <w:proofErr w:type="spellEnd"/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გარანტია 24 სთ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x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7 დღე რეჟიმში 4–საათიანი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Onsite </w:t>
            </w:r>
            <w:r w:rsidRPr="004F790C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რეაგირების დროით</w:t>
            </w:r>
          </w:p>
        </w:tc>
      </w:tr>
    </w:tbl>
    <w:p w14:paraId="20FB810B" w14:textId="77777777" w:rsidR="00C66AD9" w:rsidRDefault="00C66AD9" w:rsidP="00C66AD9">
      <w:pPr>
        <w:tabs>
          <w:tab w:val="left" w:pos="4120"/>
        </w:tabs>
        <w:rPr>
          <w:rFonts w:ascii="Sylfaen" w:hAnsi="Sylfaen"/>
          <w:sz w:val="24"/>
          <w:szCs w:val="24"/>
        </w:rPr>
      </w:pPr>
    </w:p>
    <w:p w14:paraId="742D4C19" w14:textId="77777777" w:rsidR="00C66AD9" w:rsidRPr="004F790C" w:rsidRDefault="00C66AD9" w:rsidP="00C66AD9">
      <w:pPr>
        <w:tabs>
          <w:tab w:val="left" w:pos="4120"/>
        </w:tabs>
        <w:rPr>
          <w:rFonts w:ascii="Sylfaen" w:hAnsi="Sylfaen"/>
          <w:b/>
          <w:sz w:val="24"/>
          <w:szCs w:val="24"/>
          <w:lang w:val="ka-GE"/>
        </w:rPr>
      </w:pPr>
      <w:r w:rsidRPr="004F790C">
        <w:rPr>
          <w:rFonts w:ascii="Sylfaen" w:hAnsi="Sylfaen"/>
          <w:b/>
          <w:sz w:val="24"/>
          <w:szCs w:val="24"/>
          <w:lang w:val="ka-GE"/>
        </w:rPr>
        <w:t>საინსტალაციო სამუშაოები:</w:t>
      </w:r>
    </w:p>
    <w:p w14:paraId="08CD408A" w14:textId="77777777" w:rsidR="00C66AD9" w:rsidRPr="004F790C" w:rsidRDefault="00C66AD9" w:rsidP="00C66AD9">
      <w:pPr>
        <w:pStyle w:val="ListParagraph"/>
        <w:numPr>
          <w:ilvl w:val="0"/>
          <w:numId w:val="2"/>
        </w:numPr>
        <w:tabs>
          <w:tab w:val="left" w:pos="4120"/>
        </w:tabs>
        <w:rPr>
          <w:rFonts w:ascii="Sylfaen" w:hAnsi="Sylfaen"/>
          <w:sz w:val="24"/>
          <w:szCs w:val="24"/>
          <w:lang w:val="ka-GE"/>
        </w:rPr>
      </w:pPr>
      <w:r w:rsidRPr="004F790C">
        <w:rPr>
          <w:rFonts w:ascii="Sylfaen" w:hAnsi="Sylfaen"/>
          <w:sz w:val="24"/>
          <w:szCs w:val="24"/>
          <w:lang w:val="ka-GE"/>
        </w:rPr>
        <w:t>დამატებითი კომპონენტების ფიზიკური ინსტალაცია და მიერთება არსებულ მონაცემთა სანახ სისტემებზე.</w:t>
      </w:r>
    </w:p>
    <w:p w14:paraId="45319F83" w14:textId="77777777" w:rsidR="00C66AD9" w:rsidRPr="004F790C" w:rsidRDefault="00C66AD9" w:rsidP="00C66AD9">
      <w:pPr>
        <w:pStyle w:val="ListParagraph"/>
        <w:numPr>
          <w:ilvl w:val="0"/>
          <w:numId w:val="2"/>
        </w:numPr>
        <w:tabs>
          <w:tab w:val="left" w:pos="4120"/>
        </w:tabs>
        <w:rPr>
          <w:rFonts w:ascii="Sylfaen" w:hAnsi="Sylfaen"/>
          <w:sz w:val="24"/>
          <w:szCs w:val="24"/>
          <w:lang w:val="ka-GE"/>
        </w:rPr>
      </w:pPr>
      <w:r w:rsidRPr="004F790C">
        <w:rPr>
          <w:rFonts w:ascii="Sylfaen" w:hAnsi="Sylfaen"/>
          <w:sz w:val="24"/>
          <w:szCs w:val="24"/>
          <w:lang w:val="ka-GE"/>
        </w:rPr>
        <w:t>ახალი დისკური სივრცის დამატება არსებულ მონაცემთა სანახ სისტემებზე.</w:t>
      </w:r>
    </w:p>
    <w:p w14:paraId="1BC132F8" w14:textId="77777777" w:rsidR="00C66AD9" w:rsidRPr="0002207E" w:rsidRDefault="00C66AD9" w:rsidP="00C66AD9">
      <w:pPr>
        <w:tabs>
          <w:tab w:val="left" w:pos="4120"/>
        </w:tabs>
        <w:rPr>
          <w:rFonts w:ascii="Sylfaen" w:hAnsi="Sylfaen"/>
        </w:rPr>
      </w:pPr>
    </w:p>
    <w:p w14:paraId="5DCD076B" w14:textId="77777777" w:rsidR="00C66AD9" w:rsidRPr="0002207E" w:rsidRDefault="00C66AD9" w:rsidP="00C66AD9">
      <w:pPr>
        <w:tabs>
          <w:tab w:val="left" w:pos="4120"/>
        </w:tabs>
        <w:rPr>
          <w:rFonts w:ascii="Sylfaen" w:hAnsi="Sylfaen"/>
          <w:lang w:val="ka-GE"/>
        </w:rPr>
      </w:pPr>
      <w:r w:rsidRPr="0002207E">
        <w:rPr>
          <w:rFonts w:ascii="Sylfaen" w:hAnsi="Sylfaen"/>
          <w:lang w:val="ka-GE"/>
        </w:rPr>
        <w:t>მოთხოვნები პრეტენდენტების მიმართ:</w:t>
      </w:r>
    </w:p>
    <w:p w14:paraId="1DA27DF9" w14:textId="437D5D95" w:rsidR="00C66AD9" w:rsidRPr="0002207E" w:rsidRDefault="00C66AD9" w:rsidP="00C66AD9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პრეტენდენტის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მიერ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წარმოდგენილი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უნდა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იქნას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proofErr w:type="spellEnd"/>
      <w:r w:rsidR="0022565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პარტნიორობის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დამადასტურებელი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დოკუმენტი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ავტორიზაციის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ფორმა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შემოთავაზებული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შესყიდვის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ობიექტზე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(MAF);</w:t>
      </w:r>
    </w:p>
    <w:p w14:paraId="10C18C4F" w14:textId="77777777" w:rsidR="00C66AD9" w:rsidRPr="009743F4" w:rsidRDefault="00C66AD9" w:rsidP="009743F4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14:paraId="6C306918" w14:textId="528B3663" w:rsidR="00C66AD9" w:rsidRPr="00E53BBD" w:rsidRDefault="00C66AD9" w:rsidP="00C66AD9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02207E">
        <w:rPr>
          <w:rFonts w:ascii="Sylfaen" w:eastAsia="Helvetica" w:hAnsi="Sylfaen" w:cs="Helvetica"/>
          <w:sz w:val="24"/>
          <w:szCs w:val="24"/>
        </w:rPr>
        <w:t>პრეტენდენტის</w:t>
      </w:r>
      <w:proofErr w:type="spellEnd"/>
      <w:proofErr w:type="gram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მიერ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წარმოდგენილი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პროდუქციის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მწარმოებელს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უნდა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გააჩნდეს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არანაკლებ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ორი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სერვისცენტრისა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საქართველოს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2207E">
        <w:rPr>
          <w:rFonts w:ascii="Sylfaen" w:eastAsia="Helvetica" w:hAnsi="Sylfaen" w:cs="Helvetica"/>
          <w:sz w:val="24"/>
          <w:szCs w:val="24"/>
        </w:rPr>
        <w:t>ტერიტორიაზე</w:t>
      </w:r>
      <w:r w:rsidR="003C4A20">
        <w:rPr>
          <w:rFonts w:ascii="Sylfaen" w:eastAsia="Times New Roman" w:hAnsi="Sylfaen" w:cs="Times New Roman"/>
          <w:sz w:val="24"/>
          <w:szCs w:val="24"/>
        </w:rPr>
        <w:t>.</w:t>
      </w:r>
      <w:bookmarkStart w:id="1" w:name="_GoBack"/>
      <w:bookmarkEnd w:id="1"/>
    </w:p>
    <w:p w14:paraId="36917F49" w14:textId="77777777" w:rsidR="00701BB4" w:rsidRDefault="00701BB4"/>
    <w:sectPr w:rsidR="0070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(Uˇ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552"/>
    <w:multiLevelType w:val="hybridMultilevel"/>
    <w:tmpl w:val="1FA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304"/>
    <w:multiLevelType w:val="hybridMultilevel"/>
    <w:tmpl w:val="3CEC99B4"/>
    <w:lvl w:ilvl="0" w:tplc="6CDEE79E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D72024"/>
    <w:multiLevelType w:val="hybridMultilevel"/>
    <w:tmpl w:val="11B46E6A"/>
    <w:lvl w:ilvl="0" w:tplc="BB4AB7EA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="F(Uˇ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711383"/>
    <w:multiLevelType w:val="hybridMultilevel"/>
    <w:tmpl w:val="E4C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E5"/>
    <w:rsid w:val="00225659"/>
    <w:rsid w:val="003C4A20"/>
    <w:rsid w:val="00681400"/>
    <w:rsid w:val="00701BB4"/>
    <w:rsid w:val="009743F4"/>
    <w:rsid w:val="00C66AD9"/>
    <w:rsid w:val="00CC7CE5"/>
    <w:rsid w:val="00E658E2"/>
    <w:rsid w:val="00F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B7DA"/>
  <w15:chartTrackingRefBased/>
  <w15:docId w15:val="{813D0641-CABA-404D-B6A9-F0C8AF31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66A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AD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ListParagraph">
    <w:name w:val="List Paragraph"/>
    <w:basedOn w:val="Normal"/>
    <w:uiPriority w:val="99"/>
    <w:qFormat/>
    <w:rsid w:val="00C6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2019-03-05T05:42:00Z</dcterms:created>
  <dcterms:modified xsi:type="dcterms:W3CDTF">2019-03-05T10:46:00Z</dcterms:modified>
</cp:coreProperties>
</file>