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68647E"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4F4E52"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F7EA5" w:rsidRPr="004F4E52">
              <w:rPr>
                <w:rFonts w:ascii="Sylfaen" w:hAnsi="Sylfaen" w:cs="Arial"/>
                <w:b/>
                <w:sz w:val="20"/>
                <w:szCs w:val="20"/>
                <w:lang w:val="ka-GE"/>
              </w:rPr>
              <w:t>ირაკლი თავაძე</w:t>
            </w:r>
          </w:p>
          <w:p w:rsidR="00D25AB8" w:rsidRPr="004F4E52" w:rsidRDefault="00977CF0" w:rsidP="00D25AB8">
            <w:pPr>
              <w:spacing w:after="0" w:line="288" w:lineRule="auto"/>
              <w:jc w:val="both"/>
              <w:rPr>
                <w:rFonts w:ascii="Sylfaen" w:hAnsi="Sylfaen"/>
                <w:sz w:val="20"/>
                <w:szCs w:val="20"/>
                <w:lang w:val="ca-ES"/>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0F7EA5" w:rsidRPr="004F4E52">
              <w:rPr>
                <w:rFonts w:ascii="Sylfaen" w:hAnsi="Sylfaen"/>
                <w:sz w:val="20"/>
                <w:szCs w:val="20"/>
                <w:lang w:val="ka-GE"/>
              </w:rPr>
              <w:t>624</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0F7EA5" w:rsidRPr="004F4E52">
              <w:rPr>
                <w:rFonts w:ascii="Sylfaen" w:hAnsi="Sylfaen"/>
                <w:sz w:val="20"/>
                <w:szCs w:val="20"/>
                <w:lang w:val="ka-GE"/>
              </w:rPr>
              <w:t>1</w:t>
            </w:r>
            <w:r w:rsidR="004604E7" w:rsidRPr="004F4E52">
              <w:rPr>
                <w:rFonts w:ascii="Sylfaen" w:hAnsi="Sylfaen"/>
                <w:sz w:val="20"/>
                <w:szCs w:val="20"/>
                <w:lang w:val="ka-GE"/>
              </w:rPr>
              <w:t xml:space="preserve"> </w:t>
            </w:r>
            <w:r w:rsidR="000F7EA5" w:rsidRPr="004F4E52">
              <w:rPr>
                <w:rFonts w:ascii="Sylfaen" w:hAnsi="Sylfaen"/>
                <w:sz w:val="20"/>
                <w:szCs w:val="20"/>
                <w:lang w:val="ka-GE"/>
              </w:rPr>
              <w:t>40 10 55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93169B" w:rsidRPr="004F4E52">
                <w:rPr>
                  <w:rStyle w:val="Hyperlink"/>
                  <w:rFonts w:ascii="Sylfaen" w:hAnsi="Sylfaen"/>
                  <w:sz w:val="20"/>
                  <w:szCs w:val="20"/>
                  <w:lang w:val="ka-GE"/>
                </w:rPr>
                <w:t>i.tavadze@vtb.ge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4F4E52" w:rsidRDefault="002D6827" w:rsidP="0068647E">
            <w:pPr>
              <w:spacing w:line="288" w:lineRule="auto"/>
              <w:jc w:val="both"/>
              <w:rPr>
                <w:rFonts w:ascii="Sylfaen" w:hAnsi="Sylfaen"/>
                <w:sz w:val="20"/>
                <w:szCs w:val="20"/>
                <w:lang w:val="ka-GE"/>
              </w:rPr>
            </w:pPr>
            <w:r w:rsidRPr="004F4E52">
              <w:rPr>
                <w:rFonts w:ascii="Sylfaen" w:eastAsia="Geo ABC" w:hAnsi="Sylfaen"/>
                <w:sz w:val="20"/>
                <w:szCs w:val="20"/>
                <w:lang w:val="ka-GE"/>
              </w:rPr>
              <w:t xml:space="preserve">სს „ვითიბი ბანკი ჯორჯია“ აცხადებს </w:t>
            </w:r>
            <w:r w:rsidR="00D7089C" w:rsidRPr="004F4E52">
              <w:rPr>
                <w:rFonts w:ascii="Sylfaen" w:eastAsia="Geo ABC" w:hAnsi="Sylfaen"/>
                <w:sz w:val="20"/>
                <w:szCs w:val="20"/>
                <w:lang w:val="ka-GE"/>
              </w:rPr>
              <w:t>ღია</w:t>
            </w:r>
            <w:r w:rsidRPr="004F4E52">
              <w:rPr>
                <w:rFonts w:ascii="Sylfaen" w:eastAsia="Geo ABC" w:hAnsi="Sylfaen"/>
                <w:sz w:val="20"/>
                <w:szCs w:val="20"/>
                <w:lang w:val="ka-GE"/>
              </w:rPr>
              <w:t xml:space="preserve"> ტენდერს</w:t>
            </w:r>
            <w:r w:rsidR="000427D9" w:rsidRPr="004F4E52">
              <w:rPr>
                <w:rFonts w:ascii="Sylfaen" w:eastAsia="Geo ABC" w:hAnsi="Sylfaen"/>
                <w:sz w:val="20"/>
                <w:szCs w:val="20"/>
                <w:lang w:val="ka-GE"/>
              </w:rPr>
              <w:t xml:space="preserve"> </w:t>
            </w:r>
            <w:r w:rsidR="005A6BEB" w:rsidRPr="005A6BEB">
              <w:rPr>
                <w:rFonts w:ascii="Sylfaen" w:eastAsia="Geo ABC" w:hAnsi="Sylfaen"/>
                <w:sz w:val="20"/>
                <w:szCs w:val="20"/>
                <w:lang w:val="ka-GE"/>
              </w:rPr>
              <w:t xml:space="preserve">უნივერსიტეტის ქუჩა #35-ში </w:t>
            </w:r>
            <w:r w:rsidR="0068647E" w:rsidRPr="0068647E">
              <w:rPr>
                <w:rFonts w:ascii="Sylfaen" w:eastAsia="Geo ABC" w:hAnsi="Sylfaen"/>
                <w:sz w:val="20"/>
                <w:szCs w:val="20"/>
                <w:lang w:val="ka-GE"/>
              </w:rPr>
              <w:t>გაყიდვის წერტილის</w:t>
            </w:r>
            <w:r w:rsidR="005A6BEB" w:rsidRPr="005A6BEB">
              <w:rPr>
                <w:rFonts w:ascii="Sylfaen" w:eastAsia="Geo ABC" w:hAnsi="Sylfaen"/>
                <w:sz w:val="20"/>
                <w:szCs w:val="20"/>
                <w:lang w:val="ka-GE"/>
              </w:rPr>
              <w:t xml:space="preserve"> მოწყობისათვის საჭირო სარემონტო სამუშაოების</w:t>
            </w:r>
            <w:r w:rsidR="005A6BEB">
              <w:rPr>
                <w:rFonts w:ascii="Sylfaen" w:eastAsia="Geo ABC" w:hAnsi="Sylfaen"/>
                <w:sz w:val="20"/>
                <w:szCs w:val="20"/>
              </w:rPr>
              <w:t xml:space="preserve"> </w:t>
            </w:r>
            <w:r w:rsidR="004D2E0C" w:rsidRPr="004F4E52">
              <w:rPr>
                <w:rFonts w:ascii="Sylfaen" w:eastAsia="Geo ABC" w:hAnsi="Sylfaen"/>
                <w:sz w:val="20"/>
                <w:szCs w:val="20"/>
                <w:lang w:val="ka-GE"/>
              </w:rPr>
              <w:t>შესყიდვის</w:t>
            </w:r>
            <w:r w:rsidR="00E6154B" w:rsidRPr="004F4E52">
              <w:rPr>
                <w:rFonts w:ascii="Sylfaen" w:eastAsia="Geo ABC" w:hAnsi="Sylfaen"/>
                <w:sz w:val="20"/>
                <w:szCs w:val="20"/>
                <w:lang w:val="ka-GE"/>
              </w:rPr>
              <w:t xml:space="preserve"> </w:t>
            </w:r>
            <w:r w:rsidR="00D75BC7" w:rsidRPr="004F4E52">
              <w:rPr>
                <w:rFonts w:ascii="Sylfaen" w:eastAsia="Geo ABC" w:hAnsi="Sylfaen"/>
                <w:sz w:val="20"/>
                <w:szCs w:val="20"/>
                <w:lang w:val="ka-GE"/>
              </w:rPr>
              <w:t>მიზნით</w:t>
            </w:r>
            <w:r w:rsidR="00CD7B43" w:rsidRPr="004F4E52">
              <w:rPr>
                <w:rFonts w:ascii="Sylfaen" w:eastAsia="Geo ABC" w:hAnsi="Sylfaen"/>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4F4E52" w:rsidRDefault="004D2E0C" w:rsidP="00B84193">
            <w:pPr>
              <w:pStyle w:val="BodyText"/>
              <w:tabs>
                <w:tab w:val="left" w:pos="1440"/>
              </w:tabs>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მომსახურეობის გაწევის ადგილზე:</w:t>
            </w:r>
          </w:p>
          <w:p w:rsidR="004D2E0C" w:rsidRPr="005A6BEB" w:rsidRDefault="004D2E0C" w:rsidP="005A6BEB">
            <w:pPr>
              <w:pStyle w:val="BodyText"/>
              <w:tabs>
                <w:tab w:val="left" w:pos="1440"/>
              </w:tabs>
              <w:rPr>
                <w:rFonts w:ascii="Sylfaen" w:hAnsi="Sylfaen"/>
                <w:sz w:val="20"/>
                <w:szCs w:val="20"/>
                <w:lang w:val="ka-GE"/>
              </w:rPr>
            </w:pPr>
            <w:r w:rsidRPr="004F4E52">
              <w:rPr>
                <w:rFonts w:ascii="Sylfaen" w:eastAsia="Geo ABC" w:hAnsi="Sylfaen"/>
                <w:sz w:val="20"/>
                <w:szCs w:val="20"/>
                <w:lang w:val="ka-GE"/>
              </w:rPr>
              <w:t>მომსახურების გაწევა უნდა განხორციელდეს</w:t>
            </w:r>
            <w:r w:rsidR="005A6BEB">
              <w:rPr>
                <w:rFonts w:ascii="Sylfaen" w:eastAsia="Geo ABC" w:hAnsi="Sylfaen"/>
                <w:sz w:val="20"/>
                <w:szCs w:val="20"/>
                <w:lang w:val="ka-GE"/>
              </w:rPr>
              <w:t xml:space="preserve"> ქ. თბილისში, </w:t>
            </w:r>
            <w:r w:rsidR="005A6BEB" w:rsidRPr="005A6BEB">
              <w:rPr>
                <w:rFonts w:ascii="Sylfaen" w:eastAsia="Geo ABC" w:hAnsi="Sylfaen"/>
                <w:sz w:val="20"/>
                <w:szCs w:val="20"/>
                <w:lang w:val="ka-GE"/>
              </w:rPr>
              <w:t>უნივერსიტეტის ქუჩა #35-ში</w:t>
            </w:r>
            <w:r w:rsidR="005A6BEB">
              <w:rPr>
                <w:rFonts w:ascii="Sylfaen" w:eastAsia="Geo ABC" w:hAnsi="Sylfaen"/>
                <w:sz w:val="20"/>
                <w:szCs w:val="20"/>
                <w:lang w:val="ka-GE"/>
              </w:rPr>
              <w:t>.</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ED23C2">
              <w:rPr>
                <w:rFonts w:ascii="Sylfaen" w:hAnsi="Sylfaen"/>
                <w:sz w:val="20"/>
                <w:szCs w:val="20"/>
                <w:lang w:val="ka-GE"/>
              </w:rPr>
              <w:t>იული) იურიდიულ პირთა რეესტრიდან.</w:t>
            </w:r>
          </w:p>
          <w:p w:rsidR="004D2E0C" w:rsidRPr="004F4E52" w:rsidRDefault="004D2E0C" w:rsidP="00ED23C2">
            <w:pPr>
              <w:pStyle w:val="BodyTextIndent3"/>
              <w:spacing w:after="0" w:line="288" w:lineRule="auto"/>
              <w:ind w:left="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84193">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5A6BEB">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5A6BEB">
              <w:rPr>
                <w:rFonts w:ascii="Sylfaen" w:hAnsi="Sylfaen"/>
                <w:sz w:val="20"/>
                <w:szCs w:val="20"/>
                <w:lang w:val="ka-GE"/>
              </w:rPr>
              <w:t xml:space="preserve">25 აპრილის </w:t>
            </w:r>
            <w:r w:rsidRPr="004F4E52">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11.</w:t>
            </w:r>
          </w:p>
        </w:tc>
        <w:tc>
          <w:tcPr>
            <w:tcW w:w="9540" w:type="dxa"/>
          </w:tcPr>
          <w:p w:rsidR="004D2E0C" w:rsidRPr="004F4E52" w:rsidRDefault="004D2E0C" w:rsidP="00B84193">
            <w:pPr>
              <w:pStyle w:val="BodyText"/>
              <w:spacing w:after="0" w:line="288" w:lineRule="auto"/>
              <w:rPr>
                <w:rFonts w:ascii="Sylfaen" w:hAnsi="Sylfaen"/>
                <w:b/>
                <w:sz w:val="20"/>
                <w:szCs w:val="20"/>
                <w:lang w:val="ka-GE"/>
              </w:rPr>
            </w:pPr>
            <w:r w:rsidRPr="004F4E52">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 : </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ა) განაცხადი ტენდერში მონაწილეობის შესახებ;</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ბ)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მოწვევით,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გ</w:t>
            </w:r>
            <w:r w:rsidR="00B65120" w:rsidRPr="004F4E52">
              <w:rPr>
                <w:rFonts w:ascii="Sylfaen" w:hAnsi="Sylfaen"/>
                <w:sz w:val="20"/>
                <w:szCs w:val="20"/>
                <w:lang w:val="ka-GE"/>
              </w:rPr>
              <w:t xml:space="preserve">) </w:t>
            </w:r>
            <w:r>
              <w:rPr>
                <w:rFonts w:ascii="Sylfaen" w:hAnsi="Sylfaen"/>
                <w:sz w:val="20"/>
                <w:szCs w:val="20"/>
                <w:lang w:val="ka-GE"/>
              </w:rPr>
              <w:t xml:space="preserve">მომსახურების ხარჯთაღრიცხვის </w:t>
            </w:r>
            <w:r w:rsidR="00B65120" w:rsidRPr="004F4E52">
              <w:rPr>
                <w:rFonts w:ascii="Sylfaen" w:hAnsi="Sylfaen"/>
                <w:sz w:val="20"/>
                <w:szCs w:val="20"/>
                <w:lang w:val="ka-GE"/>
              </w:rPr>
              <w:t>დანართი #4–ის შევსებული ვერსია (ასევე, ელ. ვერსია დისკით);</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დ</w:t>
            </w:r>
            <w:r w:rsidR="00B65120" w:rsidRPr="004F4E52">
              <w:rPr>
                <w:rFonts w:ascii="Sylfaen" w:hAnsi="Sylfaen"/>
                <w:sz w:val="20"/>
                <w:szCs w:val="20"/>
                <w:lang w:val="ka-GE"/>
              </w:rPr>
              <w:t>) ინფორმაცია სამუშაოს, მომსახურების შესრულების ვადების შესახებ;</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ე</w:t>
            </w:r>
            <w:r w:rsidR="00B65120" w:rsidRPr="004F4E52">
              <w:rPr>
                <w:rFonts w:ascii="Sylfaen" w:hAnsi="Sylfaen"/>
                <w:sz w:val="20"/>
                <w:szCs w:val="20"/>
                <w:lang w:val="ka-GE"/>
              </w:rPr>
              <w:t>) ინფორმაცია ანგარიშსწორების პი</w:t>
            </w:r>
            <w:r>
              <w:rPr>
                <w:rFonts w:ascii="Sylfaen" w:hAnsi="Sylfaen"/>
                <w:sz w:val="20"/>
                <w:szCs w:val="20"/>
                <w:lang w:val="ka-GE"/>
              </w:rPr>
              <w:t>რობების შესახებ (გადახდის ვადა).</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ვ</w:t>
            </w:r>
            <w:r w:rsidR="00B65120" w:rsidRPr="004F4E52">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4F4E52">
              <w:rPr>
                <w:rFonts w:ascii="Sylfaen" w:hAnsi="Sylfaen"/>
                <w:sz w:val="20"/>
                <w:szCs w:val="20"/>
                <w:lang w:val="ka-GE"/>
              </w:rPr>
              <w:t>სატენდერო</w:t>
            </w:r>
            <w:proofErr w:type="spellEnd"/>
            <w:r w:rsidR="00B65120" w:rsidRPr="004F4E52">
              <w:rPr>
                <w:rFonts w:ascii="Sylfaen" w:hAnsi="Sylfaen"/>
                <w:sz w:val="20"/>
                <w:szCs w:val="20"/>
                <w:lang w:val="ka-GE"/>
              </w:rPr>
              <w:t xml:space="preserve"> მოწვევაში და </w:t>
            </w:r>
            <w:proofErr w:type="spellStart"/>
            <w:r w:rsidR="00B65120" w:rsidRPr="004F4E52">
              <w:rPr>
                <w:rFonts w:ascii="Sylfaen" w:hAnsi="Sylfaen"/>
                <w:sz w:val="20"/>
                <w:szCs w:val="20"/>
                <w:lang w:val="ka-GE"/>
              </w:rPr>
              <w:t>ს.მ.ნ</w:t>
            </w:r>
            <w:proofErr w:type="spellEnd"/>
            <w:r w:rsidR="00B65120" w:rsidRPr="004F4E52">
              <w:rPr>
                <w:rFonts w:ascii="Sylfaen" w:hAnsi="Sylfaen"/>
                <w:sz w:val="20"/>
                <w:szCs w:val="20"/>
                <w:lang w:val="ka-GE"/>
              </w:rPr>
              <w:t>–ში.</w:t>
            </w:r>
          </w:p>
          <w:p w:rsidR="004D2E0C" w:rsidRPr="004F4E52" w:rsidRDefault="00B65120" w:rsidP="00B65120">
            <w:pPr>
              <w:pStyle w:val="BodyText"/>
              <w:spacing w:after="0" w:line="288" w:lineRule="auto"/>
              <w:rPr>
                <w:rFonts w:ascii="Sylfaen" w:hAnsi="Sylfaen"/>
                <w:sz w:val="20"/>
                <w:szCs w:val="20"/>
              </w:rPr>
            </w:pPr>
            <w:proofErr w:type="spellStart"/>
            <w:proofErr w:type="gramStart"/>
            <w:r w:rsidRPr="004F4E52">
              <w:rPr>
                <w:rFonts w:ascii="Sylfaen" w:hAnsi="Sylfaen"/>
                <w:sz w:val="20"/>
                <w:szCs w:val="20"/>
              </w:rPr>
              <w:t>სატენდერო</w:t>
            </w:r>
            <w:proofErr w:type="spellEnd"/>
            <w:proofErr w:type="gramEnd"/>
            <w:r w:rsidRPr="004F4E52">
              <w:rPr>
                <w:rFonts w:ascii="Sylfaen" w:hAnsi="Sylfaen"/>
                <w:sz w:val="20"/>
                <w:szCs w:val="20"/>
              </w:rPr>
              <w:t xml:space="preserve"> </w:t>
            </w:r>
            <w:proofErr w:type="spellStart"/>
            <w:r w:rsidRPr="004F4E52">
              <w:rPr>
                <w:rFonts w:ascii="Sylfaen" w:hAnsi="Sylfaen"/>
                <w:sz w:val="20"/>
                <w:szCs w:val="20"/>
              </w:rPr>
              <w:t>წინადადებებ</w:t>
            </w:r>
            <w:proofErr w:type="spellEnd"/>
            <w:r w:rsidRPr="004F4E52">
              <w:rPr>
                <w:rFonts w:ascii="Sylfaen" w:hAnsi="Sylfaen"/>
                <w:sz w:val="20"/>
                <w:szCs w:val="20"/>
                <w:lang w:val="ka-GE"/>
              </w:rPr>
              <w:t>ა</w:t>
            </w:r>
            <w:r w:rsidRPr="004F4E52">
              <w:rPr>
                <w:rFonts w:ascii="Sylfaen" w:hAnsi="Sylfaen"/>
                <w:sz w:val="20"/>
                <w:szCs w:val="20"/>
              </w:rPr>
              <w:t xml:space="preserve"> </w:t>
            </w:r>
            <w:proofErr w:type="spellStart"/>
            <w:r w:rsidRPr="004F4E52">
              <w:rPr>
                <w:rFonts w:ascii="Sylfaen" w:hAnsi="Sylfaen"/>
                <w:sz w:val="20"/>
                <w:szCs w:val="20"/>
              </w:rPr>
              <w:t>წარმოდგენილი</w:t>
            </w:r>
            <w:proofErr w:type="spellEnd"/>
            <w:r w:rsidRPr="004F4E52">
              <w:rPr>
                <w:rFonts w:ascii="Sylfaen" w:hAnsi="Sylfaen"/>
                <w:sz w:val="20"/>
                <w:szCs w:val="20"/>
              </w:rPr>
              <w:t xml:space="preserve"> </w:t>
            </w:r>
            <w:proofErr w:type="spellStart"/>
            <w:r w:rsidRPr="004F4E52">
              <w:rPr>
                <w:rFonts w:ascii="Sylfaen" w:hAnsi="Sylfaen"/>
                <w:sz w:val="20"/>
                <w:szCs w:val="20"/>
              </w:rPr>
              <w:t>უნდა</w:t>
            </w:r>
            <w:proofErr w:type="spellEnd"/>
            <w:r w:rsidRPr="004F4E52">
              <w:rPr>
                <w:rFonts w:ascii="Sylfaen" w:hAnsi="Sylfaen"/>
                <w:sz w:val="20"/>
                <w:szCs w:val="20"/>
              </w:rPr>
              <w:t xml:space="preserve"> </w:t>
            </w:r>
            <w:proofErr w:type="spellStart"/>
            <w:r w:rsidRPr="004F4E52">
              <w:rPr>
                <w:rFonts w:ascii="Sylfaen" w:hAnsi="Sylfaen"/>
                <w:sz w:val="20"/>
                <w:szCs w:val="20"/>
              </w:rPr>
              <w:t>იყოს</w:t>
            </w:r>
            <w:proofErr w:type="spellEnd"/>
            <w:r w:rsidRPr="004F4E52">
              <w:rPr>
                <w:rFonts w:ascii="Sylfaen" w:hAnsi="Sylfaen"/>
                <w:sz w:val="20"/>
                <w:szCs w:val="20"/>
              </w:rPr>
              <w:t xml:space="preserve"> </w:t>
            </w:r>
            <w:proofErr w:type="spellStart"/>
            <w:r w:rsidRPr="004F4E52">
              <w:rPr>
                <w:rFonts w:ascii="Sylfaen" w:hAnsi="Sylfaen"/>
                <w:sz w:val="20"/>
                <w:szCs w:val="20"/>
              </w:rPr>
              <w:t>ორიგინალების</w:t>
            </w:r>
            <w:proofErr w:type="spellEnd"/>
            <w:r w:rsidRPr="004F4E52">
              <w:rPr>
                <w:rFonts w:ascii="Sylfaen" w:hAnsi="Sylfaen"/>
                <w:sz w:val="20"/>
                <w:szCs w:val="20"/>
              </w:rPr>
              <w:t xml:space="preserve"> </w:t>
            </w:r>
            <w:proofErr w:type="spellStart"/>
            <w:r w:rsidRPr="004F4E52">
              <w:rPr>
                <w:rFonts w:ascii="Sylfaen" w:hAnsi="Sylfaen"/>
                <w:sz w:val="20"/>
                <w:szCs w:val="20"/>
              </w:rPr>
              <w:t>სახით</w:t>
            </w:r>
            <w:proofErr w:type="spellEnd"/>
            <w:r w:rsidRPr="004F4E52">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4D2E0C" w:rsidRPr="004F4E52" w:rsidRDefault="004D2E0C" w:rsidP="00E9128D">
            <w:pPr>
              <w:spacing w:line="288" w:lineRule="auto"/>
              <w:jc w:val="both"/>
              <w:rPr>
                <w:rFonts w:ascii="Sylfaen" w:hAnsi="Sylfaen"/>
                <w:sz w:val="20"/>
                <w:szCs w:val="20"/>
                <w:lang w:val="ka-GE"/>
              </w:rPr>
            </w:pPr>
            <w:r w:rsidRPr="004F4E52">
              <w:rPr>
                <w:rFonts w:ascii="Sylfaen" w:hAnsi="Sylfaen" w:cs="Sylfaen"/>
                <w:sz w:val="20"/>
                <w:szCs w:val="20"/>
                <w:lang w:val="ka-GE"/>
              </w:rPr>
              <w:t>ანგარიშსწორება</w:t>
            </w:r>
            <w:r w:rsidRPr="004F4E52">
              <w:rPr>
                <w:rFonts w:ascii="Sylfaen" w:hAnsi="Sylfaen"/>
                <w:sz w:val="20"/>
                <w:szCs w:val="20"/>
                <w:lang w:val="ka-GE"/>
              </w:rPr>
              <w:t xml:space="preserve"> </w:t>
            </w:r>
            <w:r w:rsidRPr="004F4E52">
              <w:rPr>
                <w:rFonts w:ascii="Sylfaen" w:hAnsi="Sylfaen" w:cs="Sylfaen"/>
                <w:sz w:val="20"/>
                <w:szCs w:val="20"/>
                <w:lang w:val="ka-GE"/>
              </w:rPr>
              <w:t>შემსრულებელთან</w:t>
            </w:r>
            <w:r w:rsidRPr="004F4E52">
              <w:rPr>
                <w:rFonts w:ascii="Sylfaen" w:hAnsi="Sylfaen"/>
                <w:sz w:val="20"/>
                <w:szCs w:val="20"/>
                <w:lang w:val="ka-GE"/>
              </w:rPr>
              <w:t xml:space="preserve"> </w:t>
            </w:r>
            <w:r w:rsidRPr="004F4E52">
              <w:rPr>
                <w:rFonts w:ascii="Sylfaen" w:hAnsi="Sylfaen" w:cs="Sylfaen"/>
                <w:sz w:val="20"/>
                <w:szCs w:val="20"/>
                <w:lang w:val="ka-GE"/>
              </w:rPr>
              <w:t>იწარმოებს სამუშაოთა სრულად შესრულების შესახებ მიღება – ჩაბარების აქტის გაფორმებიდან 10 (ათი) სამუშაო დღის განმავლობაში. ამასთან, ბანკი უფლებამოსილია, სამუშაოთა მიმდინარეობის პროცესში ეტაპობრივად</w:t>
            </w:r>
            <w:r w:rsidRPr="004F4E52">
              <w:rPr>
                <w:rFonts w:ascii="Sylfaen" w:hAnsi="Sylfaen"/>
                <w:sz w:val="20"/>
                <w:szCs w:val="20"/>
                <w:lang w:val="ka-GE"/>
              </w:rPr>
              <w:t xml:space="preserve"> განახორციელოს შესრულებულ სამუშაოთა მიღება და ანგარიშსწორება აწარმოოს შესრულებული სამუშაოს შესახებ მიღება – ჩაბარების აქტის გაფორმებიდან 10 (ათი) სამუშაო დღის განმავლობაში. </w:t>
            </w:r>
            <w:r w:rsidR="0084681C" w:rsidRPr="0084681C">
              <w:rPr>
                <w:rFonts w:ascii="Sylfaen" w:hAnsi="Sylfaen"/>
                <w:sz w:val="20"/>
                <w:szCs w:val="20"/>
                <w:lang w:val="ka-GE"/>
              </w:rPr>
              <w:t>წინასწარი გადახდის მექანიზმი არ გამოიყენება.</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rPr>
            </w:pPr>
            <w:r w:rsidRPr="004F4E52">
              <w:rPr>
                <w:rFonts w:ascii="Sylfaen" w:hAnsi="Sylfaen"/>
                <w:sz w:val="20"/>
                <w:szCs w:val="20"/>
                <w:lang w:val="ka-GE"/>
              </w:rPr>
              <w:t>გამარჯვებულ პრეტენდენტთან ხელშეკრულების გაფორმებისას გათვალისწინებული იქნება დანართი #3–ში მოცემული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xml:space="preserve">.) ჩაითვლება </w:t>
            </w:r>
            <w:r w:rsidRPr="004F4E52">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Default="00605EF1" w:rsidP="004D2E0C">
      <w:pPr>
        <w:spacing w:line="288" w:lineRule="atLeast"/>
        <w:jc w:val="center"/>
        <w:rPr>
          <w:rFonts w:ascii="Sylfaen" w:hAnsi="Sylfaen"/>
          <w:b/>
          <w:sz w:val="20"/>
          <w:szCs w:val="20"/>
          <w:lang w:val="ka-GE"/>
        </w:rPr>
      </w:pPr>
    </w:p>
    <w:p w:rsidR="00605EF1" w:rsidRPr="004F4E52" w:rsidRDefault="00605EF1"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Pr="004F4E52"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მომსახურება, კერძოდ, განვახორციელო </w:t>
      </w:r>
      <w:r w:rsidRPr="004F4E52">
        <w:rPr>
          <w:rFonts w:ascii="Sylfaen" w:eastAsia="Geo ABC" w:hAnsi="Sylfaen"/>
          <w:sz w:val="20"/>
          <w:szCs w:val="20"/>
          <w:lang w:val="ka-GE"/>
        </w:rPr>
        <w:t xml:space="preserve">სს „ვითიბი ბანკი ჯორჯიას“ </w:t>
      </w:r>
      <w:r w:rsidR="005A6BEB" w:rsidRPr="005A6BEB">
        <w:rPr>
          <w:rFonts w:ascii="Sylfaen" w:eastAsia="Geo ABC" w:hAnsi="Sylfaen"/>
          <w:sz w:val="20"/>
          <w:szCs w:val="20"/>
          <w:lang w:val="ka-GE"/>
        </w:rPr>
        <w:t xml:space="preserve">უნივერსიტეტის ქუჩა #35-ში </w:t>
      </w:r>
      <w:r w:rsidR="0068647E">
        <w:rPr>
          <w:rFonts w:ascii="Sylfaen" w:eastAsia="Geo ABC" w:hAnsi="Sylfaen"/>
          <w:sz w:val="20"/>
          <w:szCs w:val="20"/>
          <w:lang w:val="ka-GE"/>
        </w:rPr>
        <w:t xml:space="preserve">გაყიდვის წერტილის </w:t>
      </w:r>
      <w:r w:rsidR="005A6BEB" w:rsidRPr="005A6BEB">
        <w:rPr>
          <w:rFonts w:ascii="Sylfaen" w:eastAsia="Geo ABC" w:hAnsi="Sylfaen"/>
          <w:sz w:val="20"/>
          <w:szCs w:val="20"/>
          <w:lang w:val="ka-GE"/>
        </w:rPr>
        <w:t xml:space="preserve">მოწყობისათვის საჭირო სარემონტო სამუშაოების </w:t>
      </w:r>
      <w:r w:rsidR="005A6BEB">
        <w:rPr>
          <w:rFonts w:ascii="Sylfaen" w:eastAsia="Geo ABC" w:hAnsi="Sylfaen"/>
          <w:sz w:val="20"/>
          <w:szCs w:val="20"/>
          <w:lang w:val="ka-GE"/>
        </w:rPr>
        <w:t xml:space="preserve">შესრულება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D2E0C" w:rsidRPr="004F4E52" w:rsidRDefault="004D2E0C" w:rsidP="004D2E0C">
      <w:pPr>
        <w:spacing w:line="288" w:lineRule="atLeast"/>
        <w:jc w:val="both"/>
        <w:rPr>
          <w:rFonts w:ascii="AcadNusx" w:hAnsi="AcadNusx"/>
          <w:sz w:val="20"/>
          <w:szCs w:val="20"/>
          <w:lang w:val="ka-GE"/>
        </w:rPr>
      </w:pPr>
    </w:p>
    <w:p w:rsidR="004D2E0C" w:rsidRPr="00605EF1" w:rsidRDefault="004D2E0C" w:rsidP="004D2E0C">
      <w:pPr>
        <w:spacing w:after="0" w:line="288" w:lineRule="atLeast"/>
        <w:jc w:val="both"/>
        <w:rPr>
          <w:rFonts w:ascii="LitNusx" w:hAnsi="LitNusx"/>
          <w:sz w:val="20"/>
          <w:szCs w:val="20"/>
          <w:lang w:val="ka-GE"/>
        </w:rPr>
      </w:pPr>
      <w:r w:rsidRPr="004F4E52">
        <w:rPr>
          <w:rFonts w:ascii="Sylfaen" w:hAnsi="Sylfaen"/>
          <w:sz w:val="20"/>
          <w:szCs w:val="20"/>
          <w:lang w:val="ka-GE"/>
        </w:rPr>
        <w:t xml:space="preserve">                             </w:t>
      </w:r>
      <w:r w:rsidRPr="00605EF1">
        <w:rPr>
          <w:rFonts w:ascii="LitNusx" w:hAnsi="LitNusx"/>
          <w:sz w:val="20"/>
          <w:szCs w:val="20"/>
          <w:lang w:val="ka-GE"/>
        </w:rPr>
        <w:t>----------------------------------------------------------------------------------------------</w:t>
      </w:r>
    </w:p>
    <w:p w:rsidR="004D2E0C" w:rsidRPr="00605EF1" w:rsidRDefault="004D2E0C" w:rsidP="004D2E0C">
      <w:pPr>
        <w:spacing w:after="0" w:line="288" w:lineRule="atLeast"/>
        <w:jc w:val="both"/>
        <w:rPr>
          <w:rFonts w:ascii="LitNusx" w:hAnsi="LitNusx"/>
          <w:sz w:val="20"/>
          <w:szCs w:val="20"/>
          <w:lang w:val="ka-GE"/>
        </w:rPr>
      </w:pPr>
      <w:r w:rsidRPr="00605EF1">
        <w:rPr>
          <w:rFonts w:ascii="LitNusx" w:hAnsi="LitNusx"/>
          <w:sz w:val="20"/>
          <w:szCs w:val="20"/>
          <w:lang w:val="ka-GE"/>
        </w:rPr>
        <w:t xml:space="preserve">                        (</w:t>
      </w:r>
      <w:r w:rsidRPr="004F4E52">
        <w:rPr>
          <w:rFonts w:ascii="Sylfaen" w:hAnsi="Sylfaen"/>
          <w:sz w:val="20"/>
          <w:szCs w:val="20"/>
          <w:lang w:val="ka-GE"/>
        </w:rPr>
        <w:t>თანხა ციფრობრივად და სიტყვიერად</w:t>
      </w:r>
      <w:r w:rsidRPr="00605EF1">
        <w:rPr>
          <w:rFonts w:ascii="LitNusx" w:hAnsi="LitNusx"/>
          <w:sz w:val="20"/>
          <w:szCs w:val="20"/>
          <w:lang w:val="ka-GE"/>
        </w:rPr>
        <w:t>)</w:t>
      </w:r>
    </w:p>
    <w:p w:rsidR="004D2E0C" w:rsidRPr="00605EF1" w:rsidRDefault="004D2E0C" w:rsidP="004D2E0C">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EA1A2E" w:rsidRPr="004F4E52" w:rsidRDefault="00EA1A2E" w:rsidP="004D2E0C">
      <w:pPr>
        <w:spacing w:line="288" w:lineRule="atLeast"/>
        <w:jc w:val="both"/>
        <w:rPr>
          <w:rFonts w:ascii="Sylfaen" w:hAnsi="Sylfaen"/>
          <w:position w:val="9"/>
          <w:sz w:val="20"/>
          <w:szCs w:val="20"/>
          <w:vertAlign w:val="superscript"/>
          <w:lang w:val="ka-GE"/>
        </w:rPr>
      </w:pPr>
    </w:p>
    <w:p w:rsidR="0068647E"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lastRenderedPageBreak/>
        <w:t xml:space="preserve">                                                                                                                                     </w:t>
      </w:r>
    </w:p>
    <w:p w:rsidR="004D2E0C" w:rsidRPr="004F4E52" w:rsidRDefault="004D2E0C" w:rsidP="0068647E">
      <w:pPr>
        <w:tabs>
          <w:tab w:val="left" w:pos="3046"/>
        </w:tabs>
        <w:jc w:val="right"/>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F4E52" w:rsidRDefault="004D2E0C" w:rsidP="004D2E0C">
      <w:pPr>
        <w:tabs>
          <w:tab w:val="left" w:pos="3046"/>
        </w:tabs>
        <w:spacing w:after="0"/>
        <w:jc w:val="both"/>
        <w:rPr>
          <w:rFonts w:ascii="LitNusx" w:hAnsi="LitNusx"/>
          <w:sz w:val="20"/>
          <w:szCs w:val="20"/>
          <w:lang w:val="es-ES"/>
        </w:rPr>
      </w:pPr>
      <w:r w:rsidRPr="004F4E52">
        <w:rPr>
          <w:rFonts w:ascii="Sylfaen" w:hAnsi="Sylfaen"/>
          <w:sz w:val="20"/>
          <w:szCs w:val="20"/>
          <w:lang w:val="ka-GE"/>
        </w:rPr>
        <w:t xml:space="preserve">სს „ვითიბი ბანკი ჯორჯიას“ მიერ გამოცხადებულ </w:t>
      </w:r>
      <w:r w:rsidR="005A6BEB" w:rsidRPr="005A6BEB">
        <w:rPr>
          <w:rFonts w:ascii="Sylfaen" w:eastAsia="Geo ABC" w:hAnsi="Sylfaen"/>
          <w:sz w:val="20"/>
          <w:szCs w:val="20"/>
          <w:lang w:val="ka-GE"/>
        </w:rPr>
        <w:t xml:space="preserve">სს „ვითიბი ბანკი ჯორჯიას“ უნივერსიტეტის ქუჩა #35-ში </w:t>
      </w:r>
      <w:r w:rsidR="0068647E">
        <w:rPr>
          <w:rFonts w:ascii="Sylfaen" w:eastAsia="Geo ABC" w:hAnsi="Sylfaen"/>
          <w:sz w:val="20"/>
          <w:szCs w:val="20"/>
          <w:lang w:val="ka-GE"/>
        </w:rPr>
        <w:t>გაყიდვის წერტილის</w:t>
      </w:r>
      <w:r w:rsidR="005A6BEB" w:rsidRPr="005A6BEB">
        <w:rPr>
          <w:rFonts w:ascii="Sylfaen" w:eastAsia="Geo ABC" w:hAnsi="Sylfaen"/>
          <w:sz w:val="20"/>
          <w:szCs w:val="20"/>
          <w:lang w:val="ka-GE"/>
        </w:rPr>
        <w:t xml:space="preserve"> მოწყობისათვის საჭირო სარემონტო სამუშაოების</w:t>
      </w:r>
      <w:r w:rsidRPr="004F4E52">
        <w:rPr>
          <w:rFonts w:ascii="Sylfaen" w:eastAsia="Geo ABC"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p w:rsidR="00F64599" w:rsidRDefault="00F64599" w:rsidP="004D2E0C">
      <w:pPr>
        <w:rPr>
          <w:rFonts w:ascii="Sylfaen" w:hAnsi="Sylfaen"/>
          <w:sz w:val="20"/>
          <w:szCs w:val="20"/>
          <w:lang w:val="ka-GE"/>
        </w:rPr>
      </w:pPr>
    </w:p>
    <w:p w:rsidR="00F64599" w:rsidRPr="004F4E52" w:rsidRDefault="00F64599" w:rsidP="004D2E0C">
      <w:pPr>
        <w:rPr>
          <w:rFonts w:ascii="Sylfaen" w:hAnsi="Sylfaen"/>
          <w:sz w:val="20"/>
          <w:szCs w:val="20"/>
          <w:lang w:val="ka-GE"/>
        </w:rPr>
      </w:pPr>
    </w:p>
    <w:p w:rsidR="004D2E0C" w:rsidRPr="004F4E52" w:rsidRDefault="004D2E0C" w:rsidP="004D2E0C">
      <w:pPr>
        <w:jc w:val="center"/>
        <w:rPr>
          <w:rFonts w:ascii="Sylfaen" w:hAnsi="Sylfaen"/>
          <w:b/>
          <w:bCs/>
          <w:sz w:val="20"/>
          <w:szCs w:val="20"/>
          <w:lang w:val="ka-GE"/>
        </w:rPr>
      </w:pPr>
      <w:r w:rsidRPr="004F4E52">
        <w:rPr>
          <w:rFonts w:ascii="AcadNusx" w:hAnsi="AcadNusx"/>
          <w:b/>
          <w:bCs/>
          <w:sz w:val="20"/>
          <w:szCs w:val="20"/>
          <w:lang w:val="de-DE"/>
        </w:rPr>
        <w:t xml:space="preserve">danarTi </w:t>
      </w:r>
      <w:r w:rsidRPr="004F4E52">
        <w:rPr>
          <w:rFonts w:ascii="Sylfaen" w:hAnsi="Sylfaen"/>
          <w:b/>
          <w:bCs/>
          <w:sz w:val="20"/>
          <w:szCs w:val="20"/>
          <w:lang w:val="ka-GE"/>
        </w:rPr>
        <w:t>3</w:t>
      </w:r>
    </w:p>
    <w:p w:rsidR="004D2E0C" w:rsidRPr="004F4E52" w:rsidRDefault="004D2E0C" w:rsidP="004D2E0C">
      <w:pPr>
        <w:ind w:firstLine="720"/>
        <w:jc w:val="center"/>
        <w:rPr>
          <w:rFonts w:ascii="AcadNusx" w:hAnsi="AcadNusx"/>
          <w:b/>
          <w:bCs/>
          <w:sz w:val="20"/>
          <w:szCs w:val="20"/>
          <w:lang w:val="de-DE"/>
        </w:rPr>
      </w:pPr>
      <w:r w:rsidRPr="004F4E52">
        <w:rPr>
          <w:rFonts w:ascii="AcadNusx" w:hAnsi="AcadNusx"/>
          <w:b/>
          <w:bCs/>
          <w:sz w:val="20"/>
          <w:szCs w:val="20"/>
          <w:lang w:val="de-DE"/>
        </w:rPr>
        <w:t>samuSaoebis Sesrulebis maqsimaluri vadebi da teqnikuri davaleba</w:t>
      </w:r>
    </w:p>
    <w:p w:rsidR="0068647E" w:rsidRPr="0068647E" w:rsidRDefault="004D2E0C" w:rsidP="004D2E0C">
      <w:pPr>
        <w:pStyle w:val="ListParagraph"/>
        <w:numPr>
          <w:ilvl w:val="0"/>
          <w:numId w:val="4"/>
        </w:numPr>
        <w:spacing w:after="0" w:line="240" w:lineRule="auto"/>
        <w:ind w:left="450"/>
        <w:jc w:val="both"/>
        <w:rPr>
          <w:rFonts w:ascii="AcadNusx" w:hAnsi="AcadNusx"/>
          <w:color w:val="FF0000"/>
          <w:spacing w:val="-6"/>
          <w:sz w:val="20"/>
          <w:szCs w:val="20"/>
          <w:lang w:val="de-DE"/>
        </w:rPr>
      </w:pPr>
      <w:r w:rsidRPr="0068647E">
        <w:rPr>
          <w:rFonts w:ascii="AcadNusx" w:hAnsi="AcadNusx"/>
          <w:spacing w:val="-6"/>
          <w:sz w:val="20"/>
          <w:szCs w:val="20"/>
          <w:lang w:val="de-DE"/>
        </w:rPr>
        <w:t>tenderSi gamarjvebulma pretendentma, samuSaoTa ganxorcieleba unda daiwyos xelSekrulebis ZalaSi Sesvlidan erTi dRis ganmavlobaSi da unda daasrulos</w:t>
      </w:r>
      <w:r w:rsidR="00E9128D" w:rsidRPr="0068647E">
        <w:rPr>
          <w:rFonts w:ascii="AcadNusx" w:hAnsi="AcadNusx"/>
          <w:spacing w:val="-6"/>
          <w:sz w:val="20"/>
          <w:szCs w:val="20"/>
          <w:lang w:val="de-DE"/>
        </w:rPr>
        <w:t xml:space="preserve"> </w:t>
      </w:r>
      <w:r w:rsidR="00ED23C2" w:rsidRPr="0068647E">
        <w:rPr>
          <w:rFonts w:ascii="AcadNusx" w:hAnsi="AcadNusx"/>
          <w:spacing w:val="-6"/>
          <w:sz w:val="20"/>
          <w:szCs w:val="20"/>
          <w:lang w:val="de-DE"/>
        </w:rPr>
        <w:t>60</w:t>
      </w:r>
      <w:r w:rsidR="00E9128D" w:rsidRPr="0068647E">
        <w:rPr>
          <w:rFonts w:ascii="AcadNusx" w:hAnsi="AcadNusx"/>
          <w:spacing w:val="-6"/>
          <w:sz w:val="20"/>
          <w:szCs w:val="20"/>
          <w:lang w:val="de-DE"/>
        </w:rPr>
        <w:t xml:space="preserve"> </w:t>
      </w:r>
      <w:r w:rsidR="00ED23C2" w:rsidRPr="0068647E">
        <w:rPr>
          <w:rFonts w:ascii="AcadNusx" w:hAnsi="AcadNusx"/>
          <w:spacing w:val="-6"/>
          <w:sz w:val="20"/>
          <w:szCs w:val="20"/>
          <w:lang w:val="de-DE"/>
        </w:rPr>
        <w:t>kalendaruli dRis vadaSi</w:t>
      </w:r>
      <w:r w:rsidR="0068647E">
        <w:rPr>
          <w:rFonts w:ascii="AcadNusx" w:hAnsi="AcadNusx"/>
          <w:spacing w:val="-6"/>
          <w:sz w:val="20"/>
          <w:szCs w:val="20"/>
          <w:lang w:val="de-DE"/>
        </w:rPr>
        <w:t>.</w:t>
      </w:r>
    </w:p>
    <w:p w:rsidR="004D2E0C" w:rsidRPr="0068647E" w:rsidRDefault="004D2E0C" w:rsidP="004D2E0C">
      <w:pPr>
        <w:pStyle w:val="ListParagraph"/>
        <w:numPr>
          <w:ilvl w:val="0"/>
          <w:numId w:val="4"/>
        </w:numPr>
        <w:spacing w:after="0" w:line="240" w:lineRule="auto"/>
        <w:ind w:left="450"/>
        <w:jc w:val="both"/>
        <w:rPr>
          <w:rFonts w:ascii="AcadNusx" w:hAnsi="AcadNusx"/>
          <w:color w:val="FF0000"/>
          <w:spacing w:val="-6"/>
          <w:sz w:val="20"/>
          <w:szCs w:val="20"/>
          <w:lang w:val="de-DE"/>
        </w:rPr>
      </w:pPr>
      <w:bookmarkStart w:id="0" w:name="_GoBack"/>
      <w:bookmarkEnd w:id="0"/>
      <w:r w:rsidRPr="0068647E">
        <w:rPr>
          <w:rFonts w:ascii="AcadNusx" w:hAnsi="AcadNusx"/>
          <w:sz w:val="20"/>
          <w:szCs w:val="20"/>
          <w:lang w:val="de-DE"/>
        </w:rPr>
        <w:t>vinaidan, tenderSi gamarjvebuli pretendentis  satendero winadadeba  Sesyidvis Sesaxeb xelSekrulebis ganuyofeli nawilia, samuSaoebis Sesrulebis procesSi Semsrulebeli xelmZRvanelobs misive satendero winadadebaSi gansazRvruli vadebiT da sxva pirobebiT.</w:t>
      </w:r>
    </w:p>
    <w:p w:rsidR="004D2E0C" w:rsidRPr="004F4E52" w:rsidRDefault="004D2E0C" w:rsidP="004D2E0C">
      <w:pPr>
        <w:rPr>
          <w:rFonts w:ascii="AcadNusx" w:hAnsi="AcadNusx"/>
          <w:b/>
          <w:bCs/>
          <w:sz w:val="20"/>
          <w:szCs w:val="20"/>
          <w:u w:val="single"/>
          <w:lang w:val="de-DE"/>
        </w:rPr>
      </w:pPr>
    </w:p>
    <w:p w:rsidR="004D2E0C" w:rsidRPr="004F4E52" w:rsidRDefault="004D2E0C" w:rsidP="004D2E0C">
      <w:pPr>
        <w:ind w:firstLine="720"/>
        <w:jc w:val="center"/>
        <w:rPr>
          <w:rFonts w:ascii="AcadNusx" w:hAnsi="AcadNusx"/>
          <w:b/>
          <w:bCs/>
          <w:sz w:val="20"/>
          <w:szCs w:val="20"/>
          <w:u w:val="single"/>
        </w:rPr>
      </w:pPr>
      <w:proofErr w:type="spellStart"/>
      <w:proofErr w:type="gramStart"/>
      <w:r w:rsidRPr="004F4E52">
        <w:rPr>
          <w:rFonts w:ascii="AcadNusx" w:hAnsi="AcadNusx"/>
          <w:b/>
          <w:bCs/>
          <w:sz w:val="20"/>
          <w:szCs w:val="20"/>
          <w:u w:val="single"/>
        </w:rPr>
        <w:t>teqnikuri</w:t>
      </w:r>
      <w:proofErr w:type="spellEnd"/>
      <w:proofErr w:type="gramEnd"/>
      <w:r w:rsidRPr="004F4E52">
        <w:rPr>
          <w:rFonts w:ascii="AcadNusx" w:hAnsi="AcadNusx"/>
          <w:b/>
          <w:bCs/>
          <w:sz w:val="20"/>
          <w:szCs w:val="20"/>
          <w:u w:val="single"/>
        </w:rPr>
        <w:t xml:space="preserve"> </w:t>
      </w:r>
      <w:proofErr w:type="spellStart"/>
      <w:r w:rsidRPr="004F4E52">
        <w:rPr>
          <w:rFonts w:ascii="AcadNusx" w:hAnsi="AcadNusx"/>
          <w:b/>
          <w:bCs/>
          <w:sz w:val="20"/>
          <w:szCs w:val="20"/>
          <w:u w:val="single"/>
        </w:rPr>
        <w:t>davaleba</w:t>
      </w:r>
      <w:proofErr w:type="spellEnd"/>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moTxovnebisa</w:t>
      </w:r>
      <w:proofErr w:type="spellEnd"/>
      <w:r w:rsidRPr="004F4E52">
        <w:rPr>
          <w:rFonts w:ascii="AcadNusx" w:hAnsi="AcadNusx"/>
          <w:sz w:val="20"/>
          <w:szCs w:val="20"/>
        </w:rPr>
        <w:t xml:space="preserve"> da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proeqtebis</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samuSaoebSi</w:t>
      </w:r>
      <w:proofErr w:type="spellEnd"/>
      <w:r w:rsidRPr="004F4E52">
        <w:rPr>
          <w:rFonts w:ascii="AcadNusx" w:hAnsi="AcadNusx"/>
          <w:sz w:val="20"/>
          <w:szCs w:val="20"/>
        </w:rPr>
        <w:t xml:space="preserve"> </w:t>
      </w:r>
      <w:proofErr w:type="spellStart"/>
      <w:r w:rsidRPr="004F4E52">
        <w:rPr>
          <w:rFonts w:ascii="AcadNusx" w:hAnsi="AcadNusx"/>
          <w:sz w:val="20"/>
          <w:szCs w:val="20"/>
        </w:rPr>
        <w:t>gamosayenebeli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w:t>
      </w:r>
      <w:proofErr w:type="spellStart"/>
      <w:r w:rsidRPr="004F4E52">
        <w:rPr>
          <w:rFonts w:ascii="AcadNusx" w:hAnsi="AcadNusx"/>
          <w:sz w:val="20"/>
          <w:szCs w:val="20"/>
        </w:rPr>
        <w:t>specifikaciebisa</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mimdinareobisa</w:t>
      </w:r>
      <w:proofErr w:type="spellEnd"/>
      <w:r w:rsidRPr="004F4E52">
        <w:rPr>
          <w:rFonts w:ascii="AcadNusx" w:hAnsi="AcadNusx"/>
          <w:sz w:val="20"/>
          <w:szCs w:val="20"/>
        </w:rPr>
        <w:t xml:space="preserve"> da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vadebis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xarisxianad</w:t>
      </w:r>
      <w:proofErr w:type="spellEnd"/>
      <w:r w:rsidRPr="004F4E52">
        <w:rPr>
          <w:rFonts w:ascii="AcadNusx" w:hAnsi="AcadNusx"/>
          <w:sz w:val="20"/>
          <w:szCs w:val="20"/>
        </w:rPr>
        <w:t xml:space="preserve"> da </w:t>
      </w:r>
      <w:proofErr w:type="spellStart"/>
      <w:r w:rsidRPr="004F4E52">
        <w:rPr>
          <w:rFonts w:ascii="AcadNusx" w:hAnsi="AcadNusx"/>
          <w:sz w:val="20"/>
          <w:szCs w:val="20"/>
        </w:rPr>
        <w:t>srulfasovnad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sruli</w:t>
      </w:r>
      <w:proofErr w:type="spellEnd"/>
      <w:r w:rsidRPr="004F4E52">
        <w:rPr>
          <w:rFonts w:ascii="AcadNusx" w:hAnsi="AcadNusx"/>
          <w:sz w:val="20"/>
          <w:szCs w:val="20"/>
        </w:rPr>
        <w:t xml:space="preserve"> </w:t>
      </w:r>
      <w:proofErr w:type="spellStart"/>
      <w:r w:rsidRPr="004F4E52">
        <w:rPr>
          <w:rFonts w:ascii="AcadNusx" w:hAnsi="AcadNusx"/>
          <w:sz w:val="20"/>
          <w:szCs w:val="20"/>
        </w:rPr>
        <w:t>dacviT</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sarekonstruqcio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uzrunvelyos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minimum </w:t>
      </w:r>
      <w:proofErr w:type="spellStart"/>
      <w:r w:rsidRPr="004F4E52">
        <w:rPr>
          <w:rFonts w:ascii="AcadNusx" w:hAnsi="AcadNusx"/>
          <w:sz w:val="20"/>
          <w:szCs w:val="20"/>
        </w:rPr>
        <w:t>erT</w:t>
      </w:r>
      <w:proofErr w:type="spellEnd"/>
      <w:r w:rsidRPr="004F4E52">
        <w:rPr>
          <w:rFonts w:ascii="AcadNusx" w:hAnsi="AcadNusx"/>
          <w:sz w:val="20"/>
          <w:szCs w:val="20"/>
        </w:rPr>
        <w:t xml:space="preserve"> </w:t>
      </w:r>
      <w:proofErr w:type="spellStart"/>
      <w:r w:rsidRPr="004F4E52">
        <w:rPr>
          <w:rFonts w:ascii="AcadNusx" w:hAnsi="AcadNusx"/>
          <w:sz w:val="20"/>
          <w:szCs w:val="20"/>
        </w:rPr>
        <w:t>wliani</w:t>
      </w:r>
      <w:proofErr w:type="spellEnd"/>
      <w:r w:rsidRPr="004F4E52">
        <w:rPr>
          <w:rFonts w:ascii="AcadNusx" w:hAnsi="AcadNusx"/>
          <w:sz w:val="20"/>
          <w:szCs w:val="20"/>
        </w:rPr>
        <w:t xml:space="preserve"> </w:t>
      </w:r>
      <w:proofErr w:type="spellStart"/>
      <w:r w:rsidRPr="004F4E52">
        <w:rPr>
          <w:rFonts w:ascii="AcadNusx" w:hAnsi="AcadNusx"/>
          <w:sz w:val="20"/>
          <w:szCs w:val="20"/>
        </w:rPr>
        <w:t>sagarantio</w:t>
      </w:r>
      <w:proofErr w:type="spellEnd"/>
      <w:r w:rsidRPr="004F4E52">
        <w:rPr>
          <w:rFonts w:ascii="AcadNusx" w:hAnsi="AcadNusx"/>
          <w:sz w:val="20"/>
          <w:szCs w:val="20"/>
        </w:rPr>
        <w:t xml:space="preserve"> </w:t>
      </w:r>
      <w:proofErr w:type="spellStart"/>
      <w:r w:rsidRPr="004F4E52">
        <w:rPr>
          <w:rFonts w:ascii="AcadNusx" w:hAnsi="AcadNusx"/>
          <w:sz w:val="20"/>
          <w:szCs w:val="20"/>
        </w:rPr>
        <w:t>uzrunvelyofa</w:t>
      </w:r>
      <w:proofErr w:type="spellEnd"/>
      <w:r w:rsidRPr="004F4E52">
        <w:rPr>
          <w:rFonts w:ascii="AcadNusx" w:hAnsi="AcadNusx"/>
          <w:sz w:val="20"/>
          <w:szCs w:val="20"/>
        </w:rPr>
        <w:t xml:space="preserve">, </w:t>
      </w:r>
      <w:r w:rsidRPr="004F4E52">
        <w:rPr>
          <w:rFonts w:ascii="AcadNusx" w:hAnsi="AcadNusx"/>
          <w:sz w:val="20"/>
          <w:szCs w:val="20"/>
          <w:u w:val="single"/>
        </w:rPr>
        <w:t>(</w:t>
      </w:r>
      <w:proofErr w:type="spellStart"/>
      <w:r w:rsidRPr="004F4E52">
        <w:rPr>
          <w:rFonts w:ascii="AcadNusx" w:hAnsi="AcadNusx"/>
          <w:sz w:val="20"/>
          <w:szCs w:val="20"/>
          <w:u w:val="single"/>
        </w:rPr>
        <w:t>periodi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obieqtze</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dafiqsirebuli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xarvezi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defeqti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romelic</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gamowveul</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iqna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samuSaoebis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arasrulfasovani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wundebuli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SesrulebiT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nayidi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masalis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wuniT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unda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gamoswordes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damkveTis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Sesabamisi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dasabuTebuli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Setyobindebidan</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maqsimum</w:t>
      </w:r>
      <w:proofErr w:type="spellEnd"/>
      <w:r w:rsidRPr="004F4E52">
        <w:rPr>
          <w:rFonts w:ascii="AcadNusx" w:hAnsi="AcadNusx"/>
          <w:sz w:val="20"/>
          <w:szCs w:val="20"/>
          <w:u w:val="single"/>
        </w:rPr>
        <w:t xml:space="preserve"> 10-20 (</w:t>
      </w:r>
      <w:proofErr w:type="spellStart"/>
      <w:r w:rsidRPr="004F4E52">
        <w:rPr>
          <w:rFonts w:ascii="AcadNusx" w:hAnsi="AcadNusx"/>
          <w:sz w:val="20"/>
          <w:szCs w:val="20"/>
          <w:u w:val="single"/>
        </w:rPr>
        <w:t>aTi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oci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dRis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sakuTari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xarjebiT</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gansaxorcieleblad</w:t>
      </w:r>
      <w:proofErr w:type="spellEnd"/>
      <w:r w:rsidRPr="004F4E52">
        <w:rPr>
          <w:rFonts w:ascii="AcadNusx" w:hAnsi="AcadNusx"/>
          <w:sz w:val="20"/>
          <w:szCs w:val="20"/>
        </w:rPr>
        <w:t xml:space="preserve">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w:t>
      </w:r>
      <w:proofErr w:type="spellStart"/>
      <w:r w:rsidRPr="004F4E52">
        <w:rPr>
          <w:rFonts w:ascii="AcadNusx" w:hAnsi="AcadNusx"/>
          <w:sz w:val="20"/>
          <w:szCs w:val="20"/>
        </w:rPr>
        <w:t>masalebi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iyos</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da </w:t>
      </w:r>
      <w:proofErr w:type="spellStart"/>
      <w:r w:rsidRPr="004F4E52">
        <w:rPr>
          <w:rFonts w:ascii="AcadNusx" w:hAnsi="AcadNusx"/>
          <w:sz w:val="20"/>
          <w:szCs w:val="20"/>
        </w:rPr>
        <w:t>Seesabamebodes</w:t>
      </w:r>
      <w:proofErr w:type="spellEnd"/>
      <w:r w:rsidRPr="004F4E52">
        <w:rPr>
          <w:rFonts w:ascii="AcadNusx" w:hAnsi="AcadNusx"/>
          <w:sz w:val="20"/>
          <w:szCs w:val="20"/>
        </w:rPr>
        <w:t xml:space="preserve"> </w:t>
      </w:r>
      <w:proofErr w:type="spellStart"/>
      <w:r w:rsidRPr="004F4E52">
        <w:rPr>
          <w:rFonts w:ascii="AcadNusx" w:hAnsi="AcadNusx"/>
          <w:sz w:val="20"/>
          <w:szCs w:val="20"/>
        </w:rPr>
        <w:t>arsebul</w:t>
      </w:r>
      <w:proofErr w:type="spellEnd"/>
      <w:r w:rsidRPr="004F4E52">
        <w:rPr>
          <w:rFonts w:ascii="AcadNusx" w:hAnsi="AcadNusx"/>
          <w:sz w:val="20"/>
          <w:szCs w:val="20"/>
        </w:rPr>
        <w:t xml:space="preserve"> </w:t>
      </w:r>
      <w:proofErr w:type="spellStart"/>
      <w:r w:rsidRPr="004F4E52">
        <w:rPr>
          <w:rFonts w:ascii="AcadNusx" w:hAnsi="AcadNusx"/>
          <w:sz w:val="20"/>
          <w:szCs w:val="20"/>
        </w:rPr>
        <w:t>standartebs</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warmoebuli</w:t>
      </w:r>
      <w:proofErr w:type="spellEnd"/>
      <w:r w:rsidRPr="004F4E52">
        <w:rPr>
          <w:rFonts w:ascii="AcadNusx" w:hAnsi="AcadNusx"/>
          <w:sz w:val="20"/>
          <w:szCs w:val="20"/>
        </w:rPr>
        <w:t xml:space="preserve"> </w:t>
      </w:r>
      <w:proofErr w:type="spellStart"/>
      <w:r w:rsidRPr="004F4E52">
        <w:rPr>
          <w:rFonts w:ascii="AcadNusx" w:hAnsi="AcadNusx"/>
          <w:sz w:val="20"/>
          <w:szCs w:val="20"/>
        </w:rPr>
        <w:t>nebismieri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da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masala </w:t>
      </w:r>
      <w:proofErr w:type="spellStart"/>
      <w:r w:rsidRPr="004F4E52">
        <w:rPr>
          <w:rFonts w:ascii="AcadNusx" w:hAnsi="AcadNusx"/>
          <w:sz w:val="20"/>
          <w:szCs w:val="20"/>
        </w:rPr>
        <w:t>gakontroldeba</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w:t>
      </w:r>
      <w:proofErr w:type="gramEnd"/>
      <w:r w:rsidRPr="004F4E52">
        <w:rPr>
          <w:rFonts w:ascii="AcadNusx" w:hAnsi="AcadNusx"/>
          <w:sz w:val="20"/>
          <w:szCs w:val="20"/>
        </w:rPr>
        <w:t xml:space="preserve">  </w:t>
      </w:r>
      <w:proofErr w:type="spellStart"/>
      <w:proofErr w:type="gramStart"/>
      <w:r w:rsidRPr="004F4E52">
        <w:rPr>
          <w:rFonts w:ascii="AcadNusx" w:hAnsi="AcadNusx"/>
          <w:sz w:val="20"/>
          <w:szCs w:val="20"/>
        </w:rPr>
        <w:t>masalaTa</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xarisxi</w:t>
      </w:r>
      <w:proofErr w:type="spellEnd"/>
      <w:r w:rsidRPr="004F4E52">
        <w:rPr>
          <w:rFonts w:ascii="AcadNusx" w:hAnsi="AcadNusx"/>
          <w:sz w:val="20"/>
          <w:szCs w:val="20"/>
        </w:rPr>
        <w:t xml:space="preserve"> </w:t>
      </w:r>
      <w:proofErr w:type="spellStart"/>
      <w:r w:rsidRPr="004F4E52">
        <w:rPr>
          <w:rFonts w:ascii="AcadNusx" w:hAnsi="AcadNusx"/>
          <w:sz w:val="20"/>
          <w:szCs w:val="20"/>
        </w:rPr>
        <w:t>winaswar</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SeTanxmebuli</w:t>
      </w:r>
      <w:proofErr w:type="spellEnd"/>
      <w:r w:rsidRPr="004F4E52">
        <w:rPr>
          <w:rFonts w:ascii="AcadNusx" w:hAnsi="AcadNusx"/>
          <w:sz w:val="20"/>
          <w:szCs w:val="20"/>
        </w:rPr>
        <w:t xml:space="preserve"> </w:t>
      </w:r>
      <w:proofErr w:type="spellStart"/>
      <w:r w:rsidRPr="004F4E52">
        <w:rPr>
          <w:rFonts w:ascii="AcadNusx" w:hAnsi="AcadNusx"/>
          <w:sz w:val="20"/>
          <w:szCs w:val="20"/>
        </w:rPr>
        <w:t>damkveTTan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Sedgenamde</w:t>
      </w:r>
      <w:proofErr w:type="spellEnd"/>
      <w:r w:rsidRPr="004F4E52">
        <w:rPr>
          <w:rFonts w:ascii="AcadNusx" w:hAnsi="AcadNusx"/>
          <w:sz w:val="20"/>
          <w:szCs w:val="20"/>
        </w:rPr>
        <w:t xml:space="preserve">) </w:t>
      </w:r>
      <w:proofErr w:type="spellStart"/>
      <w:r w:rsidRPr="004F4E52">
        <w:rPr>
          <w:rFonts w:ascii="AcadNusx" w:hAnsi="AcadNusx"/>
          <w:sz w:val="20"/>
          <w:szCs w:val="20"/>
        </w:rPr>
        <w:t>kerZod</w:t>
      </w:r>
      <w:proofErr w:type="spellEnd"/>
      <w:r w:rsidRPr="004F4E52">
        <w:rPr>
          <w:rFonts w:ascii="AcadNusx" w:hAnsi="AcadNusx"/>
          <w:sz w:val="20"/>
          <w:szCs w:val="20"/>
        </w:rPr>
        <w:t xml:space="preserve">, </w:t>
      </w:r>
      <w:proofErr w:type="spellStart"/>
      <w:r w:rsidRPr="004F4E52">
        <w:rPr>
          <w:rFonts w:ascii="AcadNusx" w:hAnsi="AcadNusx"/>
          <w:sz w:val="20"/>
          <w:szCs w:val="20"/>
        </w:rPr>
        <w:t>teqnikur</w:t>
      </w:r>
      <w:proofErr w:type="spellEnd"/>
      <w:r w:rsidRPr="004F4E52">
        <w:rPr>
          <w:rFonts w:ascii="AcadNusx" w:hAnsi="AcadNusx"/>
          <w:sz w:val="20"/>
          <w:szCs w:val="20"/>
        </w:rPr>
        <w:t xml:space="preserve"> </w:t>
      </w:r>
      <w:proofErr w:type="spellStart"/>
      <w:r w:rsidRPr="004F4E52">
        <w:rPr>
          <w:rFonts w:ascii="AcadNusx" w:hAnsi="AcadNusx"/>
          <w:sz w:val="20"/>
          <w:szCs w:val="20"/>
        </w:rPr>
        <w:t>sakiTxebze</w:t>
      </w:r>
      <w:proofErr w:type="spellEnd"/>
      <w:r w:rsidRPr="004F4E52">
        <w:rPr>
          <w:rFonts w:ascii="AcadNusx" w:hAnsi="AcadNusx"/>
          <w:sz w:val="20"/>
          <w:szCs w:val="20"/>
        </w:rPr>
        <w:t xml:space="preserve"> </w:t>
      </w:r>
      <w:proofErr w:type="spellStart"/>
      <w:r w:rsidRPr="004F4E52">
        <w:rPr>
          <w:rFonts w:ascii="AcadNusx" w:hAnsi="AcadNusx"/>
          <w:sz w:val="20"/>
          <w:szCs w:val="20"/>
        </w:rPr>
        <w:t>momuSave</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personalTan</w:t>
      </w:r>
      <w:proofErr w:type="spellEnd"/>
      <w:r w:rsidRPr="004F4E52">
        <w:rPr>
          <w:rFonts w:ascii="AcadNusx" w:hAnsi="AcadNusx"/>
          <w:sz w:val="20"/>
          <w:szCs w:val="20"/>
        </w:rPr>
        <w:t xml:space="preserve">, </w:t>
      </w:r>
      <w:proofErr w:type="spellStart"/>
      <w:r w:rsidRPr="004F4E52">
        <w:rPr>
          <w:rFonts w:ascii="AcadNusx" w:hAnsi="AcadNusx"/>
          <w:sz w:val="20"/>
          <w:szCs w:val="20"/>
        </w:rPr>
        <w:t>romelTa</w:t>
      </w:r>
      <w:proofErr w:type="spellEnd"/>
      <w:r w:rsidRPr="004F4E52">
        <w:rPr>
          <w:rFonts w:ascii="AcadNusx" w:hAnsi="AcadNusx"/>
          <w:sz w:val="20"/>
          <w:szCs w:val="20"/>
        </w:rPr>
        <w:t xml:space="preserve"> </w:t>
      </w:r>
      <w:proofErr w:type="spellStart"/>
      <w:r w:rsidRPr="004F4E52">
        <w:rPr>
          <w:rFonts w:ascii="AcadNusx" w:hAnsi="AcadNusx"/>
          <w:sz w:val="20"/>
          <w:szCs w:val="20"/>
        </w:rPr>
        <w:t>koordinatebi</w:t>
      </w:r>
      <w:proofErr w:type="spellEnd"/>
      <w:r w:rsidRPr="004F4E52">
        <w:rPr>
          <w:rFonts w:ascii="AcadNusx" w:hAnsi="AcadNusx"/>
          <w:sz w:val="20"/>
          <w:szCs w:val="20"/>
        </w:rPr>
        <w:t xml:space="preserve"> </w:t>
      </w:r>
      <w:proofErr w:type="spellStart"/>
      <w:r w:rsidRPr="004F4E52">
        <w:rPr>
          <w:rFonts w:ascii="AcadNusx" w:hAnsi="AcadNusx"/>
          <w:sz w:val="20"/>
          <w:szCs w:val="20"/>
        </w:rPr>
        <w:t>miTiTebulia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5"/>
        </w:numPr>
        <w:spacing w:after="0" w:line="240" w:lineRule="auto"/>
        <w:ind w:left="720" w:firstLine="0"/>
        <w:jc w:val="both"/>
        <w:rPr>
          <w:rFonts w:ascii="AcadNusx" w:hAnsi="AcadNusx"/>
          <w:b/>
          <w:sz w:val="20"/>
          <w:szCs w:val="20"/>
        </w:rPr>
      </w:pPr>
      <w:proofErr w:type="spellStart"/>
      <w:proofErr w:type="gramStart"/>
      <w:r w:rsidRPr="004F4E52">
        <w:rPr>
          <w:rFonts w:ascii="AcadNusx" w:hAnsi="AcadNusx"/>
          <w:sz w:val="20"/>
          <w:szCs w:val="20"/>
        </w:rPr>
        <w:t>tenderSi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sakuTari</w:t>
      </w:r>
      <w:proofErr w:type="spellEnd"/>
      <w:r w:rsidRPr="004F4E52">
        <w:rPr>
          <w:rFonts w:ascii="AcadNusx" w:hAnsi="AcadNusx"/>
          <w:sz w:val="20"/>
          <w:szCs w:val="20"/>
        </w:rPr>
        <w:t xml:space="preserve"> </w:t>
      </w:r>
      <w:proofErr w:type="spellStart"/>
      <w:r w:rsidRPr="004F4E52">
        <w:rPr>
          <w:rFonts w:ascii="AcadNusx" w:hAnsi="AcadNusx"/>
          <w:sz w:val="20"/>
          <w:szCs w:val="20"/>
        </w:rPr>
        <w:t>masaliT</w:t>
      </w:r>
      <w:proofErr w:type="spellEnd"/>
      <w:r w:rsidRPr="004F4E52">
        <w:rPr>
          <w:rFonts w:ascii="AcadNusx" w:hAnsi="AcadNusx"/>
          <w:sz w:val="20"/>
          <w:szCs w:val="20"/>
        </w:rPr>
        <w:t>.</w:t>
      </w:r>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monawileobis</w:t>
      </w:r>
      <w:proofErr w:type="spellEnd"/>
      <w:r w:rsidRPr="004F4E52">
        <w:rPr>
          <w:rFonts w:ascii="AcadNusx" w:hAnsi="AcadNusx"/>
          <w:sz w:val="20"/>
          <w:szCs w:val="20"/>
        </w:rPr>
        <w:t xml:space="preserve"> </w:t>
      </w:r>
      <w:proofErr w:type="spellStart"/>
      <w:r w:rsidRPr="004F4E52">
        <w:rPr>
          <w:rFonts w:ascii="AcadNusx" w:hAnsi="AcadNusx"/>
          <w:sz w:val="20"/>
          <w:szCs w:val="20"/>
        </w:rPr>
        <w:t>msurvelma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TavianTi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aranairi</w:t>
      </w:r>
      <w:proofErr w:type="spellEnd"/>
      <w:r w:rsidRPr="004F4E52">
        <w:rPr>
          <w:rFonts w:ascii="AcadNusx" w:hAnsi="AcadNusx"/>
          <w:sz w:val="20"/>
          <w:szCs w:val="20"/>
        </w:rPr>
        <w:t xml:space="preserve">  </w:t>
      </w:r>
      <w:proofErr w:type="spellStart"/>
      <w:r w:rsidRPr="004F4E52">
        <w:rPr>
          <w:rFonts w:ascii="AcadNusx" w:hAnsi="AcadNusx"/>
          <w:sz w:val="20"/>
          <w:szCs w:val="20"/>
        </w:rPr>
        <w:t>cvlileba</w:t>
      </w:r>
      <w:proofErr w:type="spellEnd"/>
      <w:r w:rsidRPr="004F4E52">
        <w:rPr>
          <w:rFonts w:ascii="AcadNusx" w:hAnsi="AcadNusx"/>
          <w:sz w:val="20"/>
          <w:szCs w:val="20"/>
        </w:rPr>
        <w:t xml:space="preserve">  da </w:t>
      </w:r>
      <w:proofErr w:type="spellStart"/>
      <w:r w:rsidRPr="004F4E52">
        <w:rPr>
          <w:rFonts w:ascii="AcadNusx" w:hAnsi="AcadNusx"/>
          <w:sz w:val="20"/>
          <w:szCs w:val="20"/>
        </w:rPr>
        <w:t>Seusebamoba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daiSveba</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gamonaklisi</w:t>
      </w:r>
      <w:proofErr w:type="spellEnd"/>
      <w:r w:rsidRPr="004F4E52">
        <w:rPr>
          <w:rFonts w:ascii="AcadNusx" w:hAnsi="AcadNusx"/>
          <w:sz w:val="20"/>
          <w:szCs w:val="20"/>
        </w:rPr>
        <w:t xml:space="preserve"> </w:t>
      </w:r>
      <w:proofErr w:type="spellStart"/>
      <w:r w:rsidRPr="004F4E52">
        <w:rPr>
          <w:rFonts w:ascii="AcadNusx" w:hAnsi="AcadNusx"/>
          <w:sz w:val="20"/>
          <w:szCs w:val="20"/>
        </w:rPr>
        <w:t>SemTxvevebisa</w:t>
      </w:r>
      <w:proofErr w:type="spellEnd"/>
      <w:r w:rsidRPr="004F4E52">
        <w:rPr>
          <w:rFonts w:ascii="AcadNusx" w:hAnsi="AcadNusx"/>
          <w:sz w:val="20"/>
          <w:szCs w:val="20"/>
        </w:rPr>
        <w:t xml:space="preserve"> </w:t>
      </w:r>
      <w:proofErr w:type="spellStart"/>
      <w:r w:rsidRPr="004F4E52">
        <w:rPr>
          <w:rFonts w:ascii="AcadNusx" w:hAnsi="AcadNusx"/>
          <w:sz w:val="20"/>
          <w:szCs w:val="20"/>
        </w:rPr>
        <w:t>rodesac</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romelime</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Seesabameba</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proeqtSi</w:t>
      </w:r>
      <w:proofErr w:type="spellEnd"/>
      <w:r w:rsidRPr="004F4E52">
        <w:rPr>
          <w:rFonts w:ascii="AcadNusx" w:hAnsi="AcadNusx"/>
          <w:sz w:val="20"/>
          <w:szCs w:val="20"/>
        </w:rPr>
        <w:t xml:space="preserve"> </w:t>
      </w:r>
      <w:proofErr w:type="spellStart"/>
      <w:r w:rsidRPr="004F4E52">
        <w:rPr>
          <w:rFonts w:ascii="AcadNusx" w:hAnsi="AcadNusx"/>
          <w:sz w:val="20"/>
          <w:szCs w:val="20"/>
        </w:rPr>
        <w:t>mocemuls</w:t>
      </w:r>
      <w:proofErr w:type="spellEnd"/>
      <w:r w:rsidRPr="004F4E52">
        <w:rPr>
          <w:rFonts w:ascii="AcadNusx" w:hAnsi="AcadNusx"/>
          <w:sz w:val="20"/>
          <w:szCs w:val="20"/>
        </w:rPr>
        <w:t xml:space="preserve">, an </w:t>
      </w:r>
      <w:proofErr w:type="spellStart"/>
      <w:r w:rsidRPr="004F4E52">
        <w:rPr>
          <w:rFonts w:ascii="AcadNusx" w:hAnsi="AcadNusx"/>
          <w:sz w:val="20"/>
          <w:szCs w:val="20"/>
        </w:rPr>
        <w:t>Sesyidvis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prarametrebs</w:t>
      </w:r>
      <w:proofErr w:type="spellEnd"/>
      <w:r w:rsidRPr="004F4E52">
        <w:rPr>
          <w:rFonts w:ascii="AcadNusx" w:hAnsi="AcadNusx"/>
          <w:sz w:val="20"/>
          <w:szCs w:val="20"/>
        </w:rPr>
        <w:t xml:space="preserve"> da </w:t>
      </w:r>
      <w:proofErr w:type="spellStart"/>
      <w:r w:rsidRPr="004F4E52">
        <w:rPr>
          <w:rFonts w:ascii="AcadNusx" w:hAnsi="AcadNusx"/>
          <w:sz w:val="20"/>
          <w:szCs w:val="20"/>
        </w:rPr>
        <w:t>specifikaciebs</w:t>
      </w:r>
      <w:proofErr w:type="spellEnd"/>
      <w:r w:rsidRPr="004F4E52">
        <w:rPr>
          <w:rFonts w:ascii="AcadNusx" w:hAnsi="AcadNusx"/>
          <w:sz w:val="20"/>
          <w:szCs w:val="20"/>
        </w:rPr>
        <w:t xml:space="preserve">, </w:t>
      </w:r>
      <w:proofErr w:type="spellStart"/>
      <w:r w:rsidRPr="004F4E52">
        <w:rPr>
          <w:rFonts w:ascii="AcadNusx" w:hAnsi="AcadNusx"/>
          <w:sz w:val="20"/>
          <w:szCs w:val="20"/>
        </w:rPr>
        <w:t>iqneba</w:t>
      </w:r>
      <w:proofErr w:type="spellEnd"/>
      <w:r w:rsidRPr="004F4E52">
        <w:rPr>
          <w:rFonts w:ascii="AcadNusx" w:hAnsi="AcadNusx"/>
          <w:sz w:val="20"/>
          <w:szCs w:val="20"/>
        </w:rPr>
        <w:t xml:space="preserve"> </w:t>
      </w:r>
      <w:proofErr w:type="spellStart"/>
      <w:r w:rsidRPr="004F4E52">
        <w:rPr>
          <w:rFonts w:ascii="AcadNusx" w:hAnsi="AcadNusx"/>
          <w:sz w:val="20"/>
          <w:szCs w:val="20"/>
        </w:rPr>
        <w:t>Sinaarsobrivi</w:t>
      </w:r>
      <w:proofErr w:type="spellEnd"/>
      <w:r w:rsidRPr="004F4E52">
        <w:rPr>
          <w:rFonts w:ascii="AcadNusx" w:hAnsi="AcadNusx"/>
          <w:sz w:val="20"/>
          <w:szCs w:val="20"/>
        </w:rPr>
        <w:t xml:space="preserve"> da </w:t>
      </w:r>
      <w:proofErr w:type="spellStart"/>
      <w:r w:rsidRPr="004F4E52">
        <w:rPr>
          <w:rFonts w:ascii="AcadNusx" w:hAnsi="AcadNusx"/>
          <w:sz w:val="20"/>
          <w:szCs w:val="20"/>
        </w:rPr>
        <w:t>mniSvnelovani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SeuZlebels</w:t>
      </w:r>
      <w:proofErr w:type="spellEnd"/>
      <w:r w:rsidRPr="004F4E52">
        <w:rPr>
          <w:rFonts w:ascii="AcadNusx" w:hAnsi="AcadNusx"/>
          <w:sz w:val="20"/>
          <w:szCs w:val="20"/>
        </w:rPr>
        <w:t xml:space="preserve"> </w:t>
      </w:r>
      <w:proofErr w:type="spellStart"/>
      <w:r w:rsidRPr="004F4E52">
        <w:rPr>
          <w:rFonts w:ascii="AcadNusx" w:hAnsi="AcadNusx"/>
          <w:sz w:val="20"/>
          <w:szCs w:val="20"/>
        </w:rPr>
        <w:t>gaxdis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mimdinareobas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an </w:t>
      </w:r>
      <w:proofErr w:type="spellStart"/>
      <w:r w:rsidRPr="004F4E52">
        <w:rPr>
          <w:rFonts w:ascii="AcadNusx" w:hAnsi="AcadNusx"/>
          <w:sz w:val="20"/>
          <w:szCs w:val="20"/>
        </w:rPr>
        <w:t>safrTxes</w:t>
      </w:r>
      <w:proofErr w:type="spellEnd"/>
      <w:r w:rsidRPr="004F4E52">
        <w:rPr>
          <w:rFonts w:ascii="AcadNusx" w:hAnsi="AcadNusx"/>
          <w:sz w:val="20"/>
          <w:szCs w:val="20"/>
        </w:rPr>
        <w:t xml:space="preserve"> </w:t>
      </w:r>
      <w:proofErr w:type="spellStart"/>
      <w:r w:rsidRPr="004F4E52">
        <w:rPr>
          <w:rFonts w:ascii="AcadNusx" w:hAnsi="AcadNusx"/>
          <w:sz w:val="20"/>
          <w:szCs w:val="20"/>
        </w:rPr>
        <w:t>Seuqmnis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xarisxian</w:t>
      </w:r>
      <w:proofErr w:type="spellEnd"/>
      <w:r w:rsidRPr="004F4E52">
        <w:rPr>
          <w:rFonts w:ascii="AcadNusx" w:hAnsi="AcadNusx"/>
          <w:sz w:val="20"/>
          <w:szCs w:val="20"/>
        </w:rPr>
        <w:t xml:space="preserve"> </w:t>
      </w:r>
      <w:proofErr w:type="spellStart"/>
      <w:r w:rsidRPr="004F4E52">
        <w:rPr>
          <w:rFonts w:ascii="AcadNusx" w:hAnsi="AcadNusx"/>
          <w:sz w:val="20"/>
          <w:szCs w:val="20"/>
        </w:rPr>
        <w:t>mimdinareob</w:t>
      </w:r>
      <w:r w:rsidR="00E833D9">
        <w:rPr>
          <w:rFonts w:ascii="AcadNusx" w:hAnsi="AcadNusx"/>
          <w:sz w:val="20"/>
          <w:szCs w:val="20"/>
        </w:rPr>
        <w:t>as</w:t>
      </w:r>
      <w:proofErr w:type="spellEnd"/>
      <w:r w:rsidR="00E833D9">
        <w:rPr>
          <w:rFonts w:ascii="AcadNusx" w:hAnsi="AcadNusx"/>
          <w:sz w:val="20"/>
          <w:szCs w:val="20"/>
        </w:rPr>
        <w:t xml:space="preserve">, </w:t>
      </w:r>
      <w:proofErr w:type="spellStart"/>
      <w:r w:rsidR="00E833D9">
        <w:rPr>
          <w:rFonts w:ascii="AcadNusx" w:hAnsi="AcadNusx"/>
          <w:sz w:val="20"/>
          <w:szCs w:val="20"/>
        </w:rPr>
        <w:t>obieqtis</w:t>
      </w:r>
      <w:proofErr w:type="spellEnd"/>
      <w:r w:rsidR="00E833D9">
        <w:rPr>
          <w:rFonts w:ascii="AcadNusx" w:hAnsi="AcadNusx"/>
          <w:sz w:val="20"/>
          <w:szCs w:val="20"/>
        </w:rPr>
        <w:t xml:space="preserve"> </w:t>
      </w:r>
      <w:proofErr w:type="spellStart"/>
      <w:r w:rsidR="00E833D9">
        <w:rPr>
          <w:rFonts w:ascii="AcadNusx" w:hAnsi="AcadNusx"/>
          <w:sz w:val="20"/>
          <w:szCs w:val="20"/>
        </w:rPr>
        <w:t>SemdgomSi</w:t>
      </w:r>
      <w:proofErr w:type="spellEnd"/>
      <w:r w:rsidR="00E833D9">
        <w:rPr>
          <w:rFonts w:ascii="AcadNusx" w:hAnsi="AcadNusx"/>
          <w:sz w:val="20"/>
          <w:szCs w:val="20"/>
        </w:rPr>
        <w:t xml:space="preserve"> </w:t>
      </w:r>
      <w:proofErr w:type="spellStart"/>
      <w:r w:rsidR="00E833D9">
        <w:rPr>
          <w:rFonts w:ascii="AcadNusx" w:hAnsi="AcadNusx"/>
          <w:sz w:val="20"/>
          <w:szCs w:val="20"/>
        </w:rPr>
        <w:t>normalur</w:t>
      </w:r>
      <w:proofErr w:type="spellEnd"/>
      <w:r w:rsidRPr="004F4E52">
        <w:rPr>
          <w:rFonts w:ascii="AcadNusx" w:hAnsi="AcadNusx"/>
          <w:sz w:val="20"/>
          <w:szCs w:val="20"/>
        </w:rPr>
        <w:t xml:space="preserve"> </w:t>
      </w:r>
      <w:proofErr w:type="spellStart"/>
      <w:r w:rsidRPr="004F4E52">
        <w:rPr>
          <w:rFonts w:ascii="AcadNusx" w:hAnsi="AcadNusx"/>
          <w:sz w:val="20"/>
          <w:szCs w:val="20"/>
        </w:rPr>
        <w:t>eqsploatacias</w:t>
      </w:r>
      <w:proofErr w:type="spellEnd"/>
      <w:r w:rsidRPr="004F4E52">
        <w:rPr>
          <w:rFonts w:ascii="AcadNusx" w:hAnsi="AcadNusx"/>
          <w:sz w:val="20"/>
          <w:szCs w:val="20"/>
        </w:rPr>
        <w:t xml:space="preserve">, </w:t>
      </w:r>
      <w:proofErr w:type="spellStart"/>
      <w:r w:rsidRPr="004F4E52">
        <w:rPr>
          <w:rFonts w:ascii="AcadNusx" w:hAnsi="AcadNusx"/>
          <w:sz w:val="20"/>
          <w:szCs w:val="20"/>
        </w:rPr>
        <w:t>msgavs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wardgenis</w:t>
      </w:r>
      <w:proofErr w:type="spellEnd"/>
      <w:r w:rsidRPr="004F4E52">
        <w:rPr>
          <w:rFonts w:ascii="AcadNusx" w:hAnsi="AcadNusx"/>
          <w:sz w:val="20"/>
          <w:szCs w:val="20"/>
        </w:rPr>
        <w:t xml:space="preserve"> </w:t>
      </w:r>
      <w:proofErr w:type="spellStart"/>
      <w:r w:rsidRPr="004F4E52">
        <w:rPr>
          <w:rFonts w:ascii="AcadNusx" w:hAnsi="AcadNusx"/>
          <w:sz w:val="20"/>
          <w:szCs w:val="20"/>
        </w:rPr>
        <w:t>vadis</w:t>
      </w:r>
      <w:proofErr w:type="spellEnd"/>
      <w:r w:rsidRPr="004F4E52">
        <w:rPr>
          <w:rFonts w:ascii="AcadNusx" w:hAnsi="AcadNusx"/>
          <w:sz w:val="20"/>
          <w:szCs w:val="20"/>
        </w:rPr>
        <w:t xml:space="preserve"> </w:t>
      </w:r>
      <w:proofErr w:type="spellStart"/>
      <w:r w:rsidRPr="004F4E52">
        <w:rPr>
          <w:rFonts w:ascii="AcadNusx" w:hAnsi="AcadNusx"/>
          <w:sz w:val="20"/>
          <w:szCs w:val="20"/>
        </w:rPr>
        <w:t>dasrulebamde</w:t>
      </w:r>
      <w:proofErr w:type="spellEnd"/>
      <w:r w:rsidRPr="004F4E52">
        <w:rPr>
          <w:rFonts w:ascii="AcadNusx" w:hAnsi="AcadNusx"/>
          <w:sz w:val="20"/>
          <w:szCs w:val="20"/>
        </w:rPr>
        <w:t xml:space="preserve"> </w:t>
      </w:r>
      <w:proofErr w:type="spellStart"/>
      <w:r w:rsidRPr="004F4E52">
        <w:rPr>
          <w:rFonts w:ascii="AcadNusx" w:hAnsi="AcadNusx"/>
          <w:sz w:val="20"/>
          <w:szCs w:val="20"/>
        </w:rPr>
        <w:t>pretndentma</w:t>
      </w:r>
      <w:proofErr w:type="spellEnd"/>
      <w:r w:rsidRPr="004F4E52">
        <w:rPr>
          <w:rFonts w:ascii="AcadNusx" w:hAnsi="AcadNusx"/>
          <w:sz w:val="20"/>
          <w:szCs w:val="20"/>
        </w:rPr>
        <w:t xml:space="preserve"> </w:t>
      </w:r>
      <w:proofErr w:type="spellStart"/>
      <w:r w:rsidRPr="004F4E52">
        <w:rPr>
          <w:rFonts w:ascii="AcadNusx" w:hAnsi="AcadNusx"/>
          <w:sz w:val="20"/>
          <w:szCs w:val="20"/>
        </w:rPr>
        <w:t>werilobiT</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mimarTos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komisias</w:t>
      </w:r>
      <w:proofErr w:type="spellEnd"/>
      <w:r w:rsidRPr="004F4E52">
        <w:rPr>
          <w:rFonts w:ascii="AcadNusx" w:hAnsi="AcadNusx"/>
          <w:sz w:val="20"/>
          <w:szCs w:val="20"/>
        </w:rPr>
        <w:t xml:space="preserve">, </w:t>
      </w:r>
      <w:proofErr w:type="spellStart"/>
      <w:r w:rsidRPr="004F4E52">
        <w:rPr>
          <w:rFonts w:ascii="AcadNusx" w:hAnsi="AcadNusx"/>
          <w:sz w:val="20"/>
          <w:szCs w:val="20"/>
        </w:rPr>
        <w:t>gadawyvetilebas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Casworebis</w:t>
      </w:r>
      <w:proofErr w:type="spellEnd"/>
      <w:r w:rsidRPr="004F4E52">
        <w:rPr>
          <w:rFonts w:ascii="AcadNusx" w:hAnsi="AcadNusx"/>
          <w:sz w:val="20"/>
          <w:szCs w:val="20"/>
        </w:rPr>
        <w:t xml:space="preserve"> an </w:t>
      </w:r>
      <w:proofErr w:type="spellStart"/>
      <w:r w:rsidRPr="004F4E52">
        <w:rPr>
          <w:rFonts w:ascii="AcadNusx" w:hAnsi="AcadNusx"/>
          <w:sz w:val="20"/>
          <w:szCs w:val="20"/>
        </w:rPr>
        <w:t>Secvlis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miiRebs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w:t>
      </w:r>
      <w:proofErr w:type="spellEnd"/>
      <w:r w:rsidRPr="004F4E52">
        <w:rPr>
          <w:rFonts w:ascii="AcadNusx" w:hAnsi="AcadNusx"/>
          <w:sz w:val="20"/>
          <w:szCs w:val="20"/>
        </w:rPr>
        <w:t xml:space="preserve"> da </w:t>
      </w:r>
      <w:proofErr w:type="spellStart"/>
      <w:r w:rsidRPr="004F4E52">
        <w:rPr>
          <w:rFonts w:ascii="AcadNusx" w:hAnsi="AcadNusx"/>
          <w:sz w:val="20"/>
          <w:szCs w:val="20"/>
        </w:rPr>
        <w:t>acnobebs</w:t>
      </w:r>
      <w:proofErr w:type="spellEnd"/>
      <w:r w:rsidRPr="004F4E52">
        <w:rPr>
          <w:rFonts w:ascii="AcadNusx" w:hAnsi="AcadNusx"/>
          <w:sz w:val="20"/>
          <w:szCs w:val="20"/>
        </w:rPr>
        <w:t xml:space="preserve"> </w:t>
      </w: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pretendents</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komisiam</w:t>
      </w:r>
      <w:proofErr w:type="spellEnd"/>
      <w:r w:rsidRPr="004F4E52">
        <w:rPr>
          <w:rFonts w:ascii="AcadNusx" w:hAnsi="AcadNusx"/>
          <w:sz w:val="20"/>
          <w:szCs w:val="20"/>
        </w:rPr>
        <w:t xml:space="preserve"> </w:t>
      </w:r>
      <w:proofErr w:type="spellStart"/>
      <w:r w:rsidRPr="004F4E52">
        <w:rPr>
          <w:rFonts w:ascii="AcadNusx" w:hAnsi="AcadNusx"/>
          <w:sz w:val="20"/>
          <w:szCs w:val="20"/>
        </w:rPr>
        <w:t>uari</w:t>
      </w:r>
      <w:proofErr w:type="spellEnd"/>
      <w:r w:rsidRPr="004F4E52">
        <w:rPr>
          <w:rFonts w:ascii="AcadNusx" w:hAnsi="AcadNusx"/>
          <w:sz w:val="20"/>
          <w:szCs w:val="20"/>
        </w:rPr>
        <w:t xml:space="preserve"> </w:t>
      </w:r>
      <w:proofErr w:type="spellStart"/>
      <w:r w:rsidRPr="004F4E52">
        <w:rPr>
          <w:rFonts w:ascii="AcadNusx" w:hAnsi="AcadNusx"/>
          <w:sz w:val="20"/>
          <w:szCs w:val="20"/>
        </w:rPr>
        <w:t>ganacxada</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Secvlaze</w:t>
      </w:r>
      <w:proofErr w:type="spellEnd"/>
      <w:r w:rsidRPr="004F4E52">
        <w:rPr>
          <w:rFonts w:ascii="AcadNusx" w:hAnsi="AcadNusx"/>
          <w:sz w:val="20"/>
          <w:szCs w:val="20"/>
        </w:rPr>
        <w:t xml:space="preserve">, am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ise</w:t>
      </w:r>
      <w:proofErr w:type="spellEnd"/>
      <w:r w:rsidRPr="004F4E52">
        <w:rPr>
          <w:rFonts w:ascii="AcadNusx" w:hAnsi="AcadNusx"/>
          <w:sz w:val="20"/>
          <w:szCs w:val="20"/>
        </w:rPr>
        <w:t xml:space="preserve">, </w:t>
      </w:r>
      <w:proofErr w:type="spellStart"/>
      <w:r w:rsidRPr="004F4E52">
        <w:rPr>
          <w:rFonts w:ascii="AcadNusx" w:hAnsi="AcadNusx"/>
          <w:sz w:val="20"/>
          <w:szCs w:val="20"/>
        </w:rPr>
        <w:t>rogorc</w:t>
      </w:r>
      <w:proofErr w:type="spellEnd"/>
      <w:r w:rsidRPr="004F4E52">
        <w:rPr>
          <w:rFonts w:ascii="AcadNusx" w:hAnsi="AcadNusx"/>
          <w:sz w:val="20"/>
          <w:szCs w:val="20"/>
        </w:rPr>
        <w:t xml:space="preserve"> </w:t>
      </w:r>
      <w:proofErr w:type="spellStart"/>
      <w:r w:rsidRPr="004F4E52">
        <w:rPr>
          <w:rFonts w:ascii="AcadNusx" w:hAnsi="AcadNusx"/>
          <w:sz w:val="20"/>
          <w:szCs w:val="20"/>
        </w:rPr>
        <w:t>moTxovnilia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dokumentaciiT</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aRmoCenili</w:t>
      </w:r>
      <w:proofErr w:type="spellEnd"/>
      <w:r w:rsidRPr="004F4E52">
        <w:rPr>
          <w:rFonts w:ascii="AcadNusx" w:hAnsi="AcadNusx"/>
          <w:sz w:val="20"/>
          <w:szCs w:val="20"/>
        </w:rPr>
        <w:t xml:space="preserve"> </w:t>
      </w:r>
      <w:proofErr w:type="spellStart"/>
      <w:r w:rsidRPr="004F4E52">
        <w:rPr>
          <w:rFonts w:ascii="AcadNusx" w:hAnsi="AcadNusx"/>
          <w:sz w:val="20"/>
          <w:szCs w:val="20"/>
        </w:rPr>
        <w:t>principuli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monacemebsa</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w:t>
      </w:r>
      <w:proofErr w:type="spellEnd"/>
      <w:r w:rsidRPr="004F4E52">
        <w:rPr>
          <w:rFonts w:ascii="AcadNusx" w:hAnsi="AcadNusx"/>
          <w:sz w:val="20"/>
          <w:szCs w:val="20"/>
        </w:rPr>
        <w:t xml:space="preserve"> an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moTxovnebs</w:t>
      </w:r>
      <w:proofErr w:type="spellEnd"/>
      <w:r w:rsidRPr="004F4E52">
        <w:rPr>
          <w:rFonts w:ascii="AcadNusx" w:hAnsi="AcadNusx"/>
          <w:sz w:val="20"/>
          <w:szCs w:val="20"/>
        </w:rPr>
        <w:t xml:space="preserve">  </w:t>
      </w:r>
      <w:proofErr w:type="spellStart"/>
      <w:r w:rsidRPr="004F4E52">
        <w:rPr>
          <w:rFonts w:ascii="AcadNusx" w:hAnsi="AcadNusx"/>
          <w:sz w:val="20"/>
          <w:szCs w:val="20"/>
        </w:rPr>
        <w:t>Soris</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komisiisaTvis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danarTis</w:t>
      </w:r>
      <w:proofErr w:type="spellEnd"/>
      <w:r w:rsidRPr="004F4E52">
        <w:rPr>
          <w:rFonts w:ascii="AcadNusx" w:hAnsi="AcadNusx"/>
          <w:sz w:val="20"/>
          <w:szCs w:val="20"/>
        </w:rPr>
        <w:t xml:space="preserve"> </w:t>
      </w:r>
      <w:proofErr w:type="spellStart"/>
      <w:r w:rsidRPr="004F4E52">
        <w:rPr>
          <w:rFonts w:ascii="AcadNusx" w:hAnsi="AcadNusx"/>
          <w:sz w:val="20"/>
          <w:szCs w:val="20"/>
        </w:rPr>
        <w:t>saxiT</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ganmartebiT</w:t>
      </w:r>
      <w:proofErr w:type="spellEnd"/>
      <w:r w:rsidRPr="004F4E52">
        <w:rPr>
          <w:rFonts w:ascii="AcadNusx" w:hAnsi="AcadNusx"/>
          <w:sz w:val="20"/>
          <w:szCs w:val="20"/>
        </w:rPr>
        <w:t>.</w:t>
      </w:r>
      <w:proofErr w:type="gramEnd"/>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w:t>
      </w:r>
      <w:proofErr w:type="spellEnd"/>
      <w:r w:rsidRPr="004F4E52">
        <w:rPr>
          <w:rFonts w:ascii="AcadNusx" w:hAnsi="AcadNusx"/>
          <w:sz w:val="20"/>
          <w:szCs w:val="20"/>
        </w:rPr>
        <w:t xml:space="preserve"> </w:t>
      </w:r>
      <w:proofErr w:type="spellStart"/>
      <w:r w:rsidRPr="004F4E52">
        <w:rPr>
          <w:rFonts w:ascii="AcadNusx" w:hAnsi="AcadNusx"/>
          <w:sz w:val="20"/>
          <w:szCs w:val="20"/>
        </w:rPr>
        <w:t>procseSi</w:t>
      </w:r>
      <w:proofErr w:type="spellEnd"/>
      <w:r w:rsidRPr="004F4E52">
        <w:rPr>
          <w:rFonts w:ascii="AcadNusx" w:hAnsi="AcadNusx"/>
          <w:sz w:val="20"/>
          <w:szCs w:val="20"/>
        </w:rPr>
        <w:t xml:space="preserve">, </w:t>
      </w:r>
      <w:proofErr w:type="spellStart"/>
      <w:r w:rsidRPr="004F4E52">
        <w:rPr>
          <w:rFonts w:ascii="AcadNusx" w:hAnsi="AcadNusx"/>
          <w:sz w:val="20"/>
          <w:szCs w:val="20"/>
        </w:rPr>
        <w:t>nebismieri</w:t>
      </w:r>
      <w:proofErr w:type="spellEnd"/>
      <w:r w:rsidRPr="004F4E52">
        <w:rPr>
          <w:rFonts w:ascii="AcadNusx" w:hAnsi="AcadNusx"/>
          <w:sz w:val="20"/>
          <w:szCs w:val="20"/>
        </w:rPr>
        <w:t xml:space="preserve"> </w:t>
      </w:r>
      <w:proofErr w:type="spellStart"/>
      <w:r w:rsidRPr="004F4E52">
        <w:rPr>
          <w:rFonts w:ascii="AcadNusx" w:hAnsi="AcadNusx"/>
          <w:sz w:val="20"/>
          <w:szCs w:val="20"/>
        </w:rPr>
        <w:t>cvlileba</w:t>
      </w:r>
      <w:proofErr w:type="spellEnd"/>
      <w:r w:rsidRPr="004F4E52">
        <w:rPr>
          <w:rFonts w:ascii="AcadNusx" w:hAnsi="AcadNusx"/>
          <w:sz w:val="20"/>
          <w:szCs w:val="20"/>
        </w:rPr>
        <w:t xml:space="preserve"> an </w:t>
      </w:r>
      <w:proofErr w:type="spellStart"/>
      <w:r w:rsidRPr="004F4E52">
        <w:rPr>
          <w:rFonts w:ascii="AcadNusx" w:hAnsi="AcadNusx"/>
          <w:sz w:val="20"/>
          <w:szCs w:val="20"/>
        </w:rPr>
        <w:t>gadaxveva</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an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monacemebisagan</w:t>
      </w:r>
      <w:proofErr w:type="spellEnd"/>
      <w:r w:rsidRPr="004F4E52">
        <w:rPr>
          <w:rFonts w:ascii="AcadNusx" w:hAnsi="AcadNusx"/>
          <w:sz w:val="20"/>
          <w:szCs w:val="20"/>
        </w:rPr>
        <w:t xml:space="preserve"> </w:t>
      </w:r>
      <w:proofErr w:type="spellStart"/>
      <w:r w:rsidRPr="004F4E52">
        <w:rPr>
          <w:rFonts w:ascii="AcadNusx" w:hAnsi="AcadNusx"/>
          <w:sz w:val="20"/>
          <w:szCs w:val="20"/>
        </w:rPr>
        <w:t>dasaSvebia</w:t>
      </w:r>
      <w:proofErr w:type="spellEnd"/>
      <w:r w:rsidRPr="004F4E52">
        <w:rPr>
          <w:rFonts w:ascii="AcadNusx" w:hAnsi="AcadNusx"/>
          <w:sz w:val="20"/>
          <w:szCs w:val="20"/>
        </w:rPr>
        <w:t xml:space="preserve"> </w:t>
      </w:r>
      <w:proofErr w:type="spellStart"/>
      <w:r w:rsidRPr="004F4E52">
        <w:rPr>
          <w:rFonts w:ascii="AcadNusx" w:hAnsi="AcadNusx"/>
          <w:sz w:val="20"/>
          <w:szCs w:val="20"/>
        </w:rPr>
        <w:t>mxolod</w:t>
      </w:r>
      <w:proofErr w:type="spellEnd"/>
      <w:r w:rsidRPr="004F4E52">
        <w:rPr>
          <w:rFonts w:ascii="AcadNusx" w:hAnsi="AcadNusx"/>
          <w:sz w:val="20"/>
          <w:szCs w:val="20"/>
        </w:rPr>
        <w:t xml:space="preserve"> </w:t>
      </w:r>
      <w:proofErr w:type="spellStart"/>
      <w:r w:rsidRPr="004F4E52">
        <w:rPr>
          <w:rFonts w:ascii="AcadNusx" w:hAnsi="AcadNusx"/>
          <w:sz w:val="20"/>
          <w:szCs w:val="20"/>
        </w:rPr>
        <w:t>aucileblobis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an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iniciativiT</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urTie</w:t>
      </w:r>
      <w:r w:rsidR="00E01178">
        <w:rPr>
          <w:rFonts w:ascii="AcadNusx" w:hAnsi="AcadNusx"/>
          <w:sz w:val="20"/>
          <w:szCs w:val="20"/>
        </w:rPr>
        <w:t>rTSeTanxmebuli</w:t>
      </w:r>
      <w:proofErr w:type="spellEnd"/>
      <w:r w:rsidRPr="004F4E52">
        <w:rPr>
          <w:rFonts w:ascii="AcadNusx" w:hAnsi="AcadNusx"/>
          <w:sz w:val="20"/>
          <w:szCs w:val="20"/>
        </w:rPr>
        <w:t xml:space="preserve">, </w:t>
      </w:r>
      <w:proofErr w:type="spellStart"/>
      <w:r w:rsidRPr="004F4E52">
        <w:rPr>
          <w:rFonts w:ascii="AcadNusx" w:hAnsi="AcadNusx"/>
          <w:sz w:val="20"/>
          <w:szCs w:val="20"/>
        </w:rPr>
        <w:t>im</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damkveTi</w:t>
      </w:r>
      <w:proofErr w:type="spellEnd"/>
      <w:r w:rsidRPr="004F4E52">
        <w:rPr>
          <w:rFonts w:ascii="AcadNusx" w:hAnsi="AcadNusx"/>
          <w:sz w:val="20"/>
          <w:szCs w:val="20"/>
        </w:rPr>
        <w:t xml:space="preserve"> </w:t>
      </w:r>
      <w:proofErr w:type="spellStart"/>
      <w:r w:rsidRPr="004F4E52">
        <w:rPr>
          <w:rFonts w:ascii="AcadNusx" w:hAnsi="AcadNusx"/>
          <w:sz w:val="20"/>
          <w:szCs w:val="20"/>
        </w:rPr>
        <w:t>uars</w:t>
      </w:r>
      <w:proofErr w:type="spellEnd"/>
      <w:r w:rsidRPr="004F4E52">
        <w:rPr>
          <w:rFonts w:ascii="AcadNusx" w:hAnsi="AcadNusx"/>
          <w:sz w:val="20"/>
          <w:szCs w:val="20"/>
        </w:rPr>
        <w:t xml:space="preserve"> </w:t>
      </w:r>
      <w:proofErr w:type="spellStart"/>
      <w:r w:rsidRPr="004F4E52">
        <w:rPr>
          <w:rFonts w:ascii="AcadNusx" w:hAnsi="AcadNusx"/>
          <w:sz w:val="20"/>
          <w:szCs w:val="20"/>
        </w:rPr>
        <w:t>ityvis</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da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Sesrulebis</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monacemebis</w:t>
      </w:r>
      <w:proofErr w:type="spellEnd"/>
      <w:r w:rsidRPr="004F4E52">
        <w:rPr>
          <w:rFonts w:ascii="AcadNusx" w:hAnsi="AcadNusx"/>
          <w:sz w:val="20"/>
          <w:szCs w:val="20"/>
        </w:rPr>
        <w:t xml:space="preserve"> </w:t>
      </w:r>
      <w:proofErr w:type="spellStart"/>
      <w:r w:rsidRPr="004F4E52">
        <w:rPr>
          <w:rFonts w:ascii="AcadNusx" w:hAnsi="AcadNusx"/>
          <w:sz w:val="20"/>
          <w:szCs w:val="20"/>
        </w:rPr>
        <w:t>Secvlaze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ganuxrelad</w:t>
      </w:r>
      <w:proofErr w:type="spellEnd"/>
      <w:r w:rsidRPr="004F4E52">
        <w:rPr>
          <w:rFonts w:ascii="AcadNusx" w:hAnsi="AcadNusx"/>
          <w:sz w:val="20"/>
          <w:szCs w:val="20"/>
        </w:rPr>
        <w:t xml:space="preserve"> </w:t>
      </w:r>
      <w:proofErr w:type="spellStart"/>
      <w:r w:rsidRPr="004F4E52">
        <w:rPr>
          <w:rFonts w:ascii="AcadNusx" w:hAnsi="AcadNusx"/>
          <w:sz w:val="20"/>
          <w:szCs w:val="20"/>
        </w:rPr>
        <w:t>Seasrulos</w:t>
      </w:r>
      <w:proofErr w:type="spellEnd"/>
      <w:r w:rsidRPr="004F4E52">
        <w:rPr>
          <w:rFonts w:ascii="AcadNusx" w:hAnsi="AcadNusx"/>
          <w:sz w:val="20"/>
          <w:szCs w:val="20"/>
        </w:rPr>
        <w:t xml:space="preserve"> </w:t>
      </w:r>
      <w:proofErr w:type="spellStart"/>
      <w:r w:rsidRPr="004F4E52">
        <w:rPr>
          <w:rFonts w:ascii="AcadNusx" w:hAnsi="AcadNusx"/>
          <w:sz w:val="20"/>
          <w:szCs w:val="20"/>
        </w:rPr>
        <w:t>isini</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lastRenderedPageBreak/>
        <w:t>xolo</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Seusabamoba</w:t>
      </w:r>
      <w:proofErr w:type="spellEnd"/>
      <w:r w:rsidRPr="004F4E52">
        <w:rPr>
          <w:rFonts w:ascii="AcadNusx" w:hAnsi="AcadNusx"/>
          <w:sz w:val="20"/>
          <w:szCs w:val="20"/>
        </w:rPr>
        <w:t xml:space="preserve"> </w:t>
      </w:r>
      <w:proofErr w:type="spellStart"/>
      <w:r w:rsidRPr="004F4E52">
        <w:rPr>
          <w:rFonts w:ascii="AcadNusx" w:hAnsi="AcadNusx"/>
          <w:sz w:val="20"/>
          <w:szCs w:val="20"/>
        </w:rPr>
        <w:t>gamoricxavs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Semdgom</w:t>
      </w:r>
      <w:proofErr w:type="spellEnd"/>
      <w:r w:rsidRPr="004F4E52">
        <w:rPr>
          <w:rFonts w:ascii="AcadNusx" w:hAnsi="AcadNusx"/>
          <w:sz w:val="20"/>
          <w:szCs w:val="20"/>
        </w:rPr>
        <w:t xml:space="preserve"> </w:t>
      </w:r>
      <w:proofErr w:type="spellStart"/>
      <w:r w:rsidRPr="004F4E52">
        <w:rPr>
          <w:rFonts w:ascii="AcadNusx" w:hAnsi="AcadNusx"/>
          <w:sz w:val="20"/>
          <w:szCs w:val="20"/>
        </w:rPr>
        <w:t>normalur</w:t>
      </w:r>
      <w:proofErr w:type="spellEnd"/>
      <w:r w:rsidRPr="004F4E52">
        <w:rPr>
          <w:rFonts w:ascii="AcadNusx" w:hAnsi="AcadNusx"/>
          <w:sz w:val="20"/>
          <w:szCs w:val="20"/>
        </w:rPr>
        <w:t xml:space="preserve"> </w:t>
      </w:r>
      <w:proofErr w:type="spellStart"/>
      <w:r w:rsidRPr="004F4E52">
        <w:rPr>
          <w:rFonts w:ascii="AcadNusx" w:hAnsi="AcadNusx"/>
          <w:sz w:val="20"/>
          <w:szCs w:val="20"/>
        </w:rPr>
        <w:t>eqspluatacias</w:t>
      </w:r>
      <w:proofErr w:type="spellEnd"/>
      <w:r w:rsidRPr="004F4E52">
        <w:rPr>
          <w:rFonts w:ascii="AcadNusx" w:hAnsi="AcadNusx"/>
          <w:sz w:val="20"/>
          <w:szCs w:val="20"/>
        </w:rPr>
        <w:t xml:space="preserve"> an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raime</w:t>
      </w:r>
      <w:proofErr w:type="spellEnd"/>
      <w:r w:rsidRPr="004F4E52">
        <w:rPr>
          <w:rFonts w:ascii="AcadNusx" w:hAnsi="AcadNusx"/>
          <w:sz w:val="20"/>
          <w:szCs w:val="20"/>
        </w:rPr>
        <w:t xml:space="preserve"> </w:t>
      </w:r>
      <w:proofErr w:type="spellStart"/>
      <w:r w:rsidRPr="004F4E52">
        <w:rPr>
          <w:rFonts w:ascii="AcadNusx" w:hAnsi="AcadNusx"/>
          <w:sz w:val="20"/>
          <w:szCs w:val="20"/>
        </w:rPr>
        <w:t>safrTxis</w:t>
      </w:r>
      <w:proofErr w:type="spellEnd"/>
      <w:r w:rsidRPr="004F4E52">
        <w:rPr>
          <w:rFonts w:ascii="AcadNusx" w:hAnsi="AcadNusx"/>
          <w:sz w:val="20"/>
          <w:szCs w:val="20"/>
        </w:rPr>
        <w:t xml:space="preserve"> </w:t>
      </w:r>
      <w:proofErr w:type="spellStart"/>
      <w:r w:rsidRPr="004F4E52">
        <w:rPr>
          <w:rFonts w:ascii="AcadNusx" w:hAnsi="AcadNusx"/>
          <w:sz w:val="20"/>
          <w:szCs w:val="20"/>
        </w:rPr>
        <w:t>Semcveli</w:t>
      </w:r>
      <w:proofErr w:type="spellEnd"/>
      <w:r w:rsidRPr="004F4E52">
        <w:rPr>
          <w:rFonts w:ascii="AcadNusx" w:hAnsi="AcadNusx"/>
          <w:sz w:val="20"/>
          <w:szCs w:val="20"/>
        </w:rPr>
        <w:t xml:space="preserve"> </w:t>
      </w:r>
      <w:proofErr w:type="spellStart"/>
      <w:r w:rsidRPr="004F4E52">
        <w:rPr>
          <w:rFonts w:ascii="AcadNusx" w:hAnsi="AcadNusx"/>
          <w:sz w:val="20"/>
          <w:szCs w:val="20"/>
        </w:rPr>
        <w:t>iqneba</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detaluri</w:t>
      </w:r>
      <w:proofErr w:type="spellEnd"/>
      <w:r w:rsidRPr="004F4E52">
        <w:rPr>
          <w:rFonts w:ascii="AcadNusx" w:hAnsi="AcadNusx"/>
          <w:sz w:val="20"/>
          <w:szCs w:val="20"/>
        </w:rPr>
        <w:t xml:space="preserve"> </w:t>
      </w:r>
      <w:proofErr w:type="spellStart"/>
      <w:r w:rsidRPr="004F4E52">
        <w:rPr>
          <w:rFonts w:ascii="AcadNusx" w:hAnsi="AcadNusx"/>
          <w:sz w:val="20"/>
          <w:szCs w:val="20"/>
        </w:rPr>
        <w:t>dasabuTebiT</w:t>
      </w:r>
      <w:proofErr w:type="spellEnd"/>
      <w:r w:rsidRPr="004F4E52">
        <w:rPr>
          <w:rFonts w:ascii="AcadNusx" w:hAnsi="AcadNusx"/>
          <w:sz w:val="20"/>
          <w:szCs w:val="20"/>
        </w:rPr>
        <w:t xml:space="preserve"> </w:t>
      </w:r>
      <w:proofErr w:type="spellStart"/>
      <w:r w:rsidRPr="004F4E52">
        <w:rPr>
          <w:rFonts w:ascii="AcadNusx" w:hAnsi="AcadNusx"/>
          <w:sz w:val="20"/>
          <w:szCs w:val="20"/>
        </w:rPr>
        <w:t>werilobiT</w:t>
      </w:r>
      <w:proofErr w:type="spellEnd"/>
      <w:r w:rsidRPr="004F4E52">
        <w:rPr>
          <w:rFonts w:ascii="AcadNusx" w:hAnsi="AcadNusx"/>
          <w:sz w:val="20"/>
          <w:szCs w:val="20"/>
        </w:rPr>
        <w:t xml:space="preserve"> </w:t>
      </w:r>
      <w:proofErr w:type="spellStart"/>
      <w:r w:rsidRPr="004F4E52">
        <w:rPr>
          <w:rFonts w:ascii="AcadNusx" w:hAnsi="AcadNusx"/>
          <w:sz w:val="20"/>
          <w:szCs w:val="20"/>
        </w:rPr>
        <w:t>acnobos</w:t>
      </w:r>
      <w:proofErr w:type="spellEnd"/>
      <w:r w:rsidRPr="004F4E52">
        <w:rPr>
          <w:rFonts w:ascii="AcadNusx" w:hAnsi="AcadNusx"/>
          <w:sz w:val="20"/>
          <w:szCs w:val="20"/>
        </w:rPr>
        <w:t xml:space="preserve"> </w:t>
      </w:r>
      <w:proofErr w:type="spellStart"/>
      <w:r w:rsidRPr="004F4E52">
        <w:rPr>
          <w:rFonts w:ascii="AcadNusx" w:hAnsi="AcadNusx"/>
          <w:sz w:val="20"/>
          <w:szCs w:val="20"/>
        </w:rPr>
        <w:t>amis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damkveTs</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pretendentebs</w:t>
      </w:r>
      <w:proofErr w:type="spellEnd"/>
      <w:r w:rsidRPr="004F4E52">
        <w:rPr>
          <w:rFonts w:ascii="AcadNusx" w:hAnsi="AcadNusx"/>
          <w:sz w:val="20"/>
          <w:szCs w:val="20"/>
        </w:rPr>
        <w:t xml:space="preserve"> </w:t>
      </w:r>
      <w:proofErr w:type="spellStart"/>
      <w:r w:rsidRPr="004F4E52">
        <w:rPr>
          <w:rFonts w:ascii="AcadNusx" w:hAnsi="AcadNusx"/>
          <w:sz w:val="20"/>
          <w:szCs w:val="20"/>
        </w:rPr>
        <w:t>survilis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SesaZlebloba</w:t>
      </w:r>
      <w:proofErr w:type="spellEnd"/>
      <w:r w:rsidRPr="004F4E52">
        <w:rPr>
          <w:rFonts w:ascii="AcadNusx" w:hAnsi="AcadNusx"/>
          <w:sz w:val="20"/>
          <w:szCs w:val="20"/>
        </w:rPr>
        <w:t xml:space="preserve"> </w:t>
      </w:r>
      <w:proofErr w:type="spellStart"/>
      <w:r w:rsidRPr="004F4E52">
        <w:rPr>
          <w:rFonts w:ascii="AcadNusx" w:hAnsi="AcadNusx"/>
          <w:sz w:val="20"/>
          <w:szCs w:val="20"/>
        </w:rPr>
        <w:t>eqnebaT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warmodgenamde</w:t>
      </w:r>
      <w:proofErr w:type="spellEnd"/>
      <w:r w:rsidRPr="004F4E52">
        <w:rPr>
          <w:rFonts w:ascii="AcadNusx" w:hAnsi="AcadNusx"/>
          <w:sz w:val="20"/>
          <w:szCs w:val="20"/>
        </w:rPr>
        <w:t xml:space="preserve">, </w:t>
      </w:r>
      <w:proofErr w:type="spellStart"/>
      <w:r w:rsidRPr="004F4E52">
        <w:rPr>
          <w:rFonts w:ascii="AcadNusx" w:hAnsi="AcadNusx"/>
          <w:sz w:val="20"/>
          <w:szCs w:val="20"/>
        </w:rPr>
        <w:t>miRebuli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dokumentebi</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aqtebi</w:t>
      </w:r>
      <w:proofErr w:type="spellEnd"/>
      <w:r w:rsidRPr="004F4E52">
        <w:rPr>
          <w:rFonts w:ascii="AcadNusx" w:hAnsi="AcadNusx"/>
          <w:sz w:val="20"/>
          <w:szCs w:val="20"/>
        </w:rPr>
        <w:t xml:space="preserve">, </w:t>
      </w:r>
      <w:proofErr w:type="spellStart"/>
      <w:r w:rsidRPr="004F4E52">
        <w:rPr>
          <w:rFonts w:ascii="AcadNusx" w:hAnsi="AcadNusx"/>
          <w:sz w:val="20"/>
          <w:szCs w:val="20"/>
        </w:rPr>
        <w:t>ganixilon</w:t>
      </w:r>
      <w:proofErr w:type="spellEnd"/>
      <w:r w:rsidRPr="004F4E52">
        <w:rPr>
          <w:rFonts w:ascii="AcadNusx" w:hAnsi="AcadNusx"/>
          <w:sz w:val="20"/>
          <w:szCs w:val="20"/>
        </w:rPr>
        <w:t xml:space="preserve"> da </w:t>
      </w:r>
      <w:proofErr w:type="spellStart"/>
      <w:r w:rsidRPr="004F4E52">
        <w:rPr>
          <w:rFonts w:ascii="AcadNusx" w:hAnsi="AcadNusx"/>
          <w:sz w:val="20"/>
          <w:szCs w:val="20"/>
        </w:rPr>
        <w:t>Seudaron</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obieqts</w:t>
      </w:r>
      <w:proofErr w:type="spellEnd"/>
      <w:r w:rsidRPr="004F4E52">
        <w:rPr>
          <w:rFonts w:ascii="AcadNusx" w:hAnsi="AcadNusx"/>
          <w:sz w:val="20"/>
          <w:szCs w:val="20"/>
        </w:rPr>
        <w:t xml:space="preserve">), </w:t>
      </w:r>
      <w:proofErr w:type="spellStart"/>
      <w:r w:rsidRPr="004F4E52">
        <w:rPr>
          <w:rFonts w:ascii="AcadNusx" w:hAnsi="AcadNusx"/>
          <w:sz w:val="20"/>
          <w:szCs w:val="20"/>
        </w:rPr>
        <w:t>moaxdinon</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daTvaliereba</w:t>
      </w:r>
      <w:proofErr w:type="spellEnd"/>
      <w:r w:rsidRPr="004F4E52">
        <w:rPr>
          <w:rFonts w:ascii="AcadNusx" w:hAnsi="AcadNusx"/>
          <w:sz w:val="20"/>
          <w:szCs w:val="20"/>
        </w:rPr>
        <w:t xml:space="preserve"> da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winaswari</w:t>
      </w:r>
      <w:proofErr w:type="spellEnd"/>
      <w:r w:rsidRPr="004F4E52">
        <w:rPr>
          <w:rFonts w:ascii="AcadNusx" w:hAnsi="AcadNusx"/>
          <w:sz w:val="20"/>
          <w:szCs w:val="20"/>
        </w:rPr>
        <w:t xml:space="preserve"> </w:t>
      </w:r>
      <w:proofErr w:type="spellStart"/>
      <w:r w:rsidRPr="004F4E52">
        <w:rPr>
          <w:rFonts w:ascii="AcadNusx" w:hAnsi="AcadNusx"/>
          <w:sz w:val="20"/>
          <w:szCs w:val="20"/>
        </w:rPr>
        <w:t>azomvebis</w:t>
      </w:r>
      <w:proofErr w:type="spellEnd"/>
      <w:r w:rsidRPr="004F4E52">
        <w:rPr>
          <w:rFonts w:ascii="AcadNusx" w:hAnsi="AcadNusx"/>
          <w:sz w:val="20"/>
          <w:szCs w:val="20"/>
        </w:rPr>
        <w:t xml:space="preserve"> </w:t>
      </w:r>
      <w:proofErr w:type="spellStart"/>
      <w:r w:rsidRPr="004F4E52">
        <w:rPr>
          <w:rFonts w:ascii="AcadNusx" w:hAnsi="AcadNusx"/>
          <w:sz w:val="20"/>
          <w:szCs w:val="20"/>
        </w:rPr>
        <w:t>warmoeba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warmomadgenlebis</w:t>
      </w:r>
      <w:proofErr w:type="spellEnd"/>
      <w:r w:rsidRPr="004F4E52">
        <w:rPr>
          <w:rFonts w:ascii="AcadNusx" w:hAnsi="AcadNusx"/>
          <w:sz w:val="20"/>
          <w:szCs w:val="20"/>
        </w:rPr>
        <w:t xml:space="preserve"> </w:t>
      </w:r>
      <w:proofErr w:type="spellStart"/>
      <w:r w:rsidRPr="004F4E52">
        <w:rPr>
          <w:rFonts w:ascii="AcadNusx" w:hAnsi="AcadNusx"/>
          <w:sz w:val="20"/>
          <w:szCs w:val="20"/>
        </w:rPr>
        <w:t>TandaswrebiT</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saSualebas</w:t>
      </w:r>
      <w:proofErr w:type="spellEnd"/>
      <w:r w:rsidRPr="004F4E52">
        <w:rPr>
          <w:rFonts w:ascii="AcadNusx" w:hAnsi="AcadNusx"/>
          <w:sz w:val="20"/>
          <w:szCs w:val="20"/>
        </w:rPr>
        <w:t xml:space="preserve"> </w:t>
      </w:r>
      <w:proofErr w:type="spellStart"/>
      <w:r w:rsidRPr="004F4E52">
        <w:rPr>
          <w:rFonts w:ascii="AcadNusx" w:hAnsi="AcadNusx"/>
          <w:sz w:val="20"/>
          <w:szCs w:val="20"/>
        </w:rPr>
        <w:t>miscems</w:t>
      </w:r>
      <w:proofErr w:type="spellEnd"/>
      <w:r w:rsidRPr="004F4E52">
        <w:rPr>
          <w:rFonts w:ascii="AcadNusx" w:hAnsi="AcadNusx"/>
          <w:sz w:val="20"/>
          <w:szCs w:val="20"/>
        </w:rPr>
        <w:t xml:space="preserve"> </w:t>
      </w:r>
      <w:proofErr w:type="spellStart"/>
      <w:r w:rsidRPr="004F4E52">
        <w:rPr>
          <w:rFonts w:ascii="AcadNusx" w:hAnsi="AcadNusx"/>
          <w:sz w:val="20"/>
          <w:szCs w:val="20"/>
        </w:rPr>
        <w:t>maT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SemoTavazebis</w:t>
      </w:r>
      <w:proofErr w:type="spellEnd"/>
      <w:r w:rsidRPr="004F4E52">
        <w:rPr>
          <w:rFonts w:ascii="AcadNusx" w:hAnsi="AcadNusx"/>
          <w:sz w:val="20"/>
          <w:szCs w:val="20"/>
        </w:rPr>
        <w:t xml:space="preserve"> </w:t>
      </w:r>
      <w:proofErr w:type="spellStart"/>
      <w:r w:rsidRPr="004F4E52">
        <w:rPr>
          <w:rFonts w:ascii="AcadNusx" w:hAnsi="AcadNusx"/>
          <w:sz w:val="20"/>
          <w:szCs w:val="20"/>
        </w:rPr>
        <w:t>srulyofilad</w:t>
      </w:r>
      <w:proofErr w:type="spellEnd"/>
      <w:r w:rsidRPr="004F4E52">
        <w:rPr>
          <w:rFonts w:ascii="AcadNusx" w:hAnsi="AcadNusx"/>
          <w:sz w:val="20"/>
          <w:szCs w:val="20"/>
        </w:rPr>
        <w:t xml:space="preserve"> </w:t>
      </w:r>
      <w:proofErr w:type="spellStart"/>
      <w:r w:rsidRPr="004F4E52">
        <w:rPr>
          <w:rFonts w:ascii="AcadNusx" w:hAnsi="AcadNusx"/>
          <w:sz w:val="20"/>
          <w:szCs w:val="20"/>
        </w:rPr>
        <w:t>warmodgenisaTvis</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obieqtis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daTvalierebis</w:t>
      </w:r>
      <w:proofErr w:type="spellEnd"/>
      <w:r w:rsidRPr="004F4E52">
        <w:rPr>
          <w:rFonts w:ascii="AcadNusx" w:hAnsi="AcadNusx"/>
          <w:sz w:val="20"/>
          <w:szCs w:val="20"/>
        </w:rPr>
        <w:t xml:space="preserve"> </w:t>
      </w:r>
      <w:proofErr w:type="spellStart"/>
      <w:r w:rsidRPr="004F4E52">
        <w:rPr>
          <w:rFonts w:ascii="AcadNusx" w:hAnsi="AcadNusx"/>
          <w:sz w:val="20"/>
          <w:szCs w:val="20"/>
        </w:rPr>
        <w:t>vadebs</w:t>
      </w:r>
      <w:proofErr w:type="spellEnd"/>
      <w:r w:rsidRPr="004F4E52">
        <w:rPr>
          <w:rFonts w:ascii="AcadNusx" w:hAnsi="AcadNusx"/>
          <w:sz w:val="20"/>
          <w:szCs w:val="20"/>
        </w:rPr>
        <w:t xml:space="preserve"> da </w:t>
      </w:r>
      <w:proofErr w:type="spellStart"/>
      <w:r w:rsidRPr="004F4E52">
        <w:rPr>
          <w:rFonts w:ascii="AcadNusx" w:hAnsi="AcadNusx"/>
          <w:sz w:val="20"/>
          <w:szCs w:val="20"/>
        </w:rPr>
        <w:t>rigiTobas</w:t>
      </w:r>
      <w:proofErr w:type="spellEnd"/>
      <w:r w:rsidRPr="004F4E52">
        <w:rPr>
          <w:rFonts w:ascii="AcadNusx" w:hAnsi="AcadNusx"/>
          <w:sz w:val="20"/>
          <w:szCs w:val="20"/>
        </w:rPr>
        <w:t xml:space="preserve"> </w:t>
      </w:r>
      <w:proofErr w:type="spellStart"/>
      <w:r w:rsidRPr="004F4E52">
        <w:rPr>
          <w:rFonts w:ascii="AcadNusx" w:hAnsi="AcadNusx"/>
          <w:sz w:val="20"/>
          <w:szCs w:val="20"/>
        </w:rPr>
        <w:t>gansazRvravs</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w:t>
      </w:r>
    </w:p>
    <w:p w:rsidR="004D2E0C" w:rsidRPr="004F4E52" w:rsidRDefault="004D2E0C" w:rsidP="004D2E0C">
      <w:pPr>
        <w:ind w:left="720"/>
        <w:jc w:val="both"/>
        <w:rPr>
          <w:rFonts w:ascii="AcadNusx" w:hAnsi="AcadNusx"/>
          <w:b/>
          <w:bCs/>
          <w:sz w:val="20"/>
          <w:szCs w:val="20"/>
        </w:rPr>
      </w:pPr>
    </w:p>
    <w:p w:rsidR="004D2E0C" w:rsidRPr="004F4E52" w:rsidRDefault="004D2E0C" w:rsidP="004D2E0C">
      <w:pPr>
        <w:jc w:val="both"/>
        <w:rPr>
          <w:rFonts w:ascii="AcadNusx" w:hAnsi="AcadNusx"/>
          <w:sz w:val="20"/>
          <w:szCs w:val="20"/>
        </w:rPr>
      </w:pPr>
    </w:p>
    <w:p w:rsidR="004D2E0C" w:rsidRPr="004F4E52" w:rsidRDefault="004D2E0C" w:rsidP="004D2E0C">
      <w:pPr>
        <w:ind w:firstLine="720"/>
        <w:jc w:val="center"/>
        <w:rPr>
          <w:rFonts w:ascii="AcadNusx" w:hAnsi="AcadNusx"/>
          <w:b/>
          <w:bCs/>
          <w:sz w:val="20"/>
          <w:szCs w:val="20"/>
        </w:rPr>
      </w:pP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Sesrulebis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4D2E0C" w:rsidRPr="004F4E52" w:rsidRDefault="004D2E0C" w:rsidP="004D2E0C">
      <w:pPr>
        <w:ind w:firstLine="720"/>
        <w:jc w:val="both"/>
        <w:rPr>
          <w:rFonts w:ascii="AcadNusx" w:hAnsi="AcadNusx"/>
          <w:sz w:val="20"/>
          <w:szCs w:val="20"/>
        </w:rPr>
      </w:pP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uzrunvelsayofad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valebulia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moTxovnis</w:t>
      </w:r>
      <w:proofErr w:type="spellEnd"/>
      <w:r w:rsidRPr="004F4E52">
        <w:rPr>
          <w:rFonts w:ascii="AcadNusx" w:hAnsi="AcadNusx"/>
          <w:sz w:val="20"/>
          <w:szCs w:val="20"/>
        </w:rPr>
        <w:t xml:space="preserve"> </w:t>
      </w:r>
      <w:proofErr w:type="spellStart"/>
      <w:r w:rsidRPr="004F4E52">
        <w:rPr>
          <w:rFonts w:ascii="AcadNusx" w:hAnsi="AcadNusx"/>
          <w:sz w:val="20"/>
          <w:szCs w:val="20"/>
        </w:rPr>
        <w:t>arsebobis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Caataros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mowonebul</w:t>
      </w:r>
      <w:proofErr w:type="spellEnd"/>
      <w:r w:rsidRPr="004F4E52">
        <w:rPr>
          <w:rFonts w:ascii="AcadNusx" w:hAnsi="AcadNusx"/>
          <w:sz w:val="20"/>
          <w:szCs w:val="20"/>
        </w:rPr>
        <w:t xml:space="preserve"> </w:t>
      </w:r>
      <w:proofErr w:type="spellStart"/>
      <w:r w:rsidRPr="004F4E52">
        <w:rPr>
          <w:rFonts w:ascii="AcadNusx" w:hAnsi="AcadNusx"/>
          <w:sz w:val="20"/>
          <w:szCs w:val="20"/>
        </w:rPr>
        <w:t>laboratoriaSi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da </w:t>
      </w:r>
      <w:proofErr w:type="spellStart"/>
      <w:r w:rsidRPr="004F4E52">
        <w:rPr>
          <w:rFonts w:ascii="AcadNusx" w:hAnsi="AcadNusx"/>
          <w:sz w:val="20"/>
          <w:szCs w:val="20"/>
        </w:rPr>
        <w:t>konstruqciebis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sakontrolo</w:t>
      </w:r>
      <w:proofErr w:type="spellEnd"/>
      <w:r w:rsidRPr="004F4E52">
        <w:rPr>
          <w:rFonts w:ascii="AcadNusx" w:hAnsi="AcadNusx"/>
          <w:sz w:val="20"/>
          <w:szCs w:val="20"/>
        </w:rPr>
        <w:t xml:space="preserve"> </w:t>
      </w:r>
      <w:proofErr w:type="spellStart"/>
      <w:r w:rsidRPr="004F4E52">
        <w:rPr>
          <w:rFonts w:ascii="AcadNusx" w:hAnsi="AcadNusx"/>
          <w:sz w:val="20"/>
          <w:szCs w:val="20"/>
        </w:rPr>
        <w:t>laboratoriuli</w:t>
      </w:r>
      <w:proofErr w:type="spellEnd"/>
      <w:r w:rsidRPr="004F4E52">
        <w:rPr>
          <w:rFonts w:ascii="AcadNusx" w:hAnsi="AcadNusx"/>
          <w:sz w:val="20"/>
          <w:szCs w:val="20"/>
        </w:rPr>
        <w:t xml:space="preserve"> </w:t>
      </w:r>
      <w:proofErr w:type="spellStart"/>
      <w:r w:rsidRPr="004F4E52">
        <w:rPr>
          <w:rFonts w:ascii="AcadNusx" w:hAnsi="AcadNusx"/>
          <w:sz w:val="20"/>
          <w:szCs w:val="20"/>
        </w:rPr>
        <w:t>gamocdebi</w:t>
      </w:r>
      <w:proofErr w:type="spellEnd"/>
      <w:r w:rsidRPr="004F4E52">
        <w:rPr>
          <w:rFonts w:ascii="AcadNusx" w:hAnsi="AcadNusx"/>
          <w:sz w:val="20"/>
          <w:szCs w:val="20"/>
        </w:rPr>
        <w:t xml:space="preserve"> da </w:t>
      </w:r>
      <w:proofErr w:type="spellStart"/>
      <w:r w:rsidRPr="004F4E52">
        <w:rPr>
          <w:rFonts w:ascii="AcadNusx" w:hAnsi="AcadNusx"/>
          <w:sz w:val="20"/>
          <w:szCs w:val="20"/>
        </w:rPr>
        <w:t>Semowmebebi</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gamoyenebis</w:t>
      </w:r>
      <w:proofErr w:type="spellEnd"/>
      <w:r w:rsidRPr="004F4E52">
        <w:rPr>
          <w:rFonts w:ascii="AcadNusx" w:hAnsi="AcadNusx"/>
          <w:sz w:val="20"/>
          <w:szCs w:val="20"/>
        </w:rPr>
        <w:t xml:space="preserve"> </w:t>
      </w:r>
      <w:proofErr w:type="spellStart"/>
      <w:r w:rsidRPr="004F4E52">
        <w:rPr>
          <w:rFonts w:ascii="AcadNusx" w:hAnsi="AcadNusx"/>
          <w:sz w:val="20"/>
          <w:szCs w:val="20"/>
        </w:rPr>
        <w:t>vargisianobaze</w:t>
      </w:r>
      <w:proofErr w:type="spellEnd"/>
      <w:r w:rsidRPr="004F4E52">
        <w:rPr>
          <w:rFonts w:ascii="AcadNusx" w:hAnsi="AcadNusx"/>
          <w:sz w:val="20"/>
          <w:szCs w:val="20"/>
        </w:rPr>
        <w:t>.</w:t>
      </w:r>
    </w:p>
    <w:p w:rsidR="004D2E0C" w:rsidRPr="004F4E52" w:rsidRDefault="004D2E0C" w:rsidP="004D2E0C">
      <w:pPr>
        <w:ind w:firstLine="720"/>
        <w:jc w:val="both"/>
        <w:rPr>
          <w:rFonts w:ascii="AcadNusx" w:hAnsi="AcadNusx"/>
          <w:sz w:val="20"/>
          <w:szCs w:val="20"/>
        </w:rPr>
      </w:pPr>
      <w:proofErr w:type="spellStart"/>
      <w:proofErr w:type="gramStart"/>
      <w:r w:rsidRPr="004F4E52">
        <w:rPr>
          <w:rFonts w:ascii="AcadNusx" w:hAnsi="AcadNusx"/>
          <w:sz w:val="20"/>
          <w:szCs w:val="20"/>
        </w:rPr>
        <w:t>masalebi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inaxebodes</w:t>
      </w:r>
      <w:proofErr w:type="spellEnd"/>
      <w:r w:rsidRPr="004F4E52">
        <w:rPr>
          <w:rFonts w:ascii="AcadNusx" w:hAnsi="AcadNusx"/>
          <w:sz w:val="20"/>
          <w:szCs w:val="20"/>
        </w:rPr>
        <w:t xml:space="preserve"> </w:t>
      </w:r>
      <w:proofErr w:type="spellStart"/>
      <w:r w:rsidRPr="004F4E52">
        <w:rPr>
          <w:rFonts w:ascii="AcadNusx" w:hAnsi="AcadNusx"/>
          <w:sz w:val="20"/>
          <w:szCs w:val="20"/>
        </w:rPr>
        <w:t>daxuruli</w:t>
      </w:r>
      <w:proofErr w:type="spellEnd"/>
      <w:r w:rsidRPr="004F4E52">
        <w:rPr>
          <w:rFonts w:ascii="AcadNusx" w:hAnsi="AcadNusx"/>
          <w:sz w:val="20"/>
          <w:szCs w:val="20"/>
        </w:rPr>
        <w:t xml:space="preserve"> </w:t>
      </w:r>
      <w:proofErr w:type="spellStart"/>
      <w:r w:rsidRPr="004F4E52">
        <w:rPr>
          <w:rFonts w:ascii="AcadNusx" w:hAnsi="AcadNusx"/>
          <w:sz w:val="20"/>
          <w:szCs w:val="20"/>
        </w:rPr>
        <w:t>wesiT</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im</w:t>
      </w:r>
      <w:proofErr w:type="spellEnd"/>
      <w:r w:rsidRPr="004F4E52">
        <w:rPr>
          <w:rFonts w:ascii="AcadNusx" w:hAnsi="AcadNusx"/>
          <w:sz w:val="20"/>
          <w:szCs w:val="20"/>
        </w:rPr>
        <w:t xml:space="preserve"> </w:t>
      </w:r>
      <w:proofErr w:type="spellStart"/>
      <w:r w:rsidRPr="004F4E52">
        <w:rPr>
          <w:rFonts w:ascii="AcadNusx" w:hAnsi="AcadNusx"/>
          <w:sz w:val="20"/>
          <w:szCs w:val="20"/>
        </w:rPr>
        <w:t>masalebisa</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 xml:space="preserve"> </w:t>
      </w:r>
      <w:proofErr w:type="spellStart"/>
      <w:r w:rsidRPr="004F4E52">
        <w:rPr>
          <w:rFonts w:ascii="AcadNusx" w:hAnsi="AcadNusx"/>
          <w:sz w:val="20"/>
          <w:szCs w:val="20"/>
        </w:rPr>
        <w:t>inaxeba</w:t>
      </w:r>
      <w:proofErr w:type="spellEnd"/>
      <w:r w:rsidRPr="004F4E52">
        <w:rPr>
          <w:rFonts w:ascii="AcadNusx" w:hAnsi="AcadNusx"/>
          <w:sz w:val="20"/>
          <w:szCs w:val="20"/>
        </w:rPr>
        <w:t xml:space="preserve"> Ria cis </w:t>
      </w:r>
      <w:proofErr w:type="spellStart"/>
      <w:r w:rsidRPr="004F4E52">
        <w:rPr>
          <w:rFonts w:ascii="AcadNusx" w:hAnsi="AcadNusx"/>
          <w:sz w:val="20"/>
          <w:szCs w:val="20"/>
        </w:rPr>
        <w:t>qveS</w:t>
      </w:r>
      <w:proofErr w:type="spellEnd"/>
      <w:r w:rsidRPr="004F4E52">
        <w:rPr>
          <w:rFonts w:ascii="AcadNusx" w:hAnsi="AcadNusx"/>
          <w:sz w:val="20"/>
          <w:szCs w:val="20"/>
        </w:rPr>
        <w:t>.</w:t>
      </w:r>
    </w:p>
    <w:p w:rsidR="004D2E0C" w:rsidRPr="004F4E52" w:rsidRDefault="00104AD8" w:rsidP="004D2E0C">
      <w:pPr>
        <w:ind w:firstLine="720"/>
        <w:jc w:val="both"/>
        <w:rPr>
          <w:rFonts w:ascii="AcadNusx" w:hAnsi="AcadNusx"/>
          <w:sz w:val="20"/>
          <w:szCs w:val="20"/>
        </w:rPr>
      </w:pPr>
      <w:proofErr w:type="spellStart"/>
      <w:r>
        <w:rPr>
          <w:rFonts w:ascii="AcadNusx" w:hAnsi="AcadNusx"/>
          <w:sz w:val="20"/>
          <w:szCs w:val="20"/>
        </w:rPr>
        <w:t>Se</w:t>
      </w:r>
      <w:r w:rsidR="00E01178">
        <w:rPr>
          <w:rFonts w:ascii="AcadNusx" w:hAnsi="AcadNusx"/>
          <w:sz w:val="20"/>
          <w:szCs w:val="20"/>
        </w:rPr>
        <w:t>m</w:t>
      </w:r>
      <w:r>
        <w:rPr>
          <w:rFonts w:ascii="AcadNusx" w:hAnsi="AcadNusx"/>
          <w:sz w:val="20"/>
          <w:szCs w:val="20"/>
        </w:rPr>
        <w:t>s</w:t>
      </w:r>
      <w:r w:rsidR="00E01178">
        <w:rPr>
          <w:rFonts w:ascii="AcadNusx" w:hAnsi="AcadNusx"/>
          <w:sz w:val="20"/>
          <w:szCs w:val="20"/>
        </w:rPr>
        <w:t>ruleblis</w:t>
      </w:r>
      <w:proofErr w:type="spellEnd"/>
      <w:r w:rsidR="00E01178">
        <w:rPr>
          <w:rFonts w:ascii="AcadNusx" w:hAnsi="AcadNusx"/>
          <w:sz w:val="20"/>
          <w:szCs w:val="20"/>
        </w:rPr>
        <w:t xml:space="preserve"> </w:t>
      </w:r>
      <w:proofErr w:type="spellStart"/>
      <w:r w:rsidR="00E01178">
        <w:rPr>
          <w:rFonts w:ascii="AcadNusx" w:hAnsi="AcadNusx"/>
          <w:sz w:val="20"/>
          <w:szCs w:val="20"/>
        </w:rPr>
        <w:t>masalebisa</w:t>
      </w:r>
      <w:proofErr w:type="spellEnd"/>
      <w:r w:rsidR="00E01178">
        <w:rPr>
          <w:rFonts w:ascii="AcadNusx" w:hAnsi="AcadNusx"/>
          <w:sz w:val="20"/>
          <w:szCs w:val="20"/>
        </w:rPr>
        <w:t xml:space="preserve"> da </w:t>
      </w:r>
      <w:proofErr w:type="spellStart"/>
      <w:r w:rsidR="00E01178">
        <w:rPr>
          <w:rFonts w:ascii="AcadNusx" w:hAnsi="AcadNusx"/>
          <w:sz w:val="20"/>
          <w:szCs w:val="20"/>
        </w:rPr>
        <w:t>konstruqciebis</w:t>
      </w:r>
      <w:proofErr w:type="spellEnd"/>
      <w:r w:rsidR="004D2E0C" w:rsidRPr="004F4E52">
        <w:rPr>
          <w:rFonts w:ascii="AcadNusx" w:hAnsi="AcadNusx"/>
          <w:sz w:val="20"/>
          <w:szCs w:val="20"/>
        </w:rPr>
        <w:t xml:space="preserve"> </w:t>
      </w:r>
      <w:proofErr w:type="spellStart"/>
      <w:r w:rsidR="00E01178" w:rsidRPr="004F4E52">
        <w:rPr>
          <w:rFonts w:ascii="AcadNusx" w:hAnsi="AcadNusx"/>
          <w:sz w:val="20"/>
          <w:szCs w:val="20"/>
        </w:rPr>
        <w:t>xarisxi</w:t>
      </w:r>
      <w:proofErr w:type="spellEnd"/>
      <w:r w:rsidR="00E01178" w:rsidRPr="004F4E52">
        <w:rPr>
          <w:rFonts w:ascii="AcadNusx" w:hAnsi="AcadNusx"/>
          <w:sz w:val="20"/>
          <w:szCs w:val="20"/>
        </w:rPr>
        <w:t xml:space="preserve"> </w:t>
      </w:r>
      <w:proofErr w:type="spellStart"/>
      <w:r w:rsidR="004D2E0C" w:rsidRPr="004F4E52">
        <w:rPr>
          <w:rFonts w:ascii="AcadNusx" w:hAnsi="AcadNusx"/>
          <w:sz w:val="20"/>
          <w:szCs w:val="20"/>
        </w:rPr>
        <w:t>unda</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Seesabamebodes</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standartebs</w:t>
      </w:r>
      <w:proofErr w:type="spellEnd"/>
      <w:r w:rsidR="004D2E0C" w:rsidRPr="004F4E52">
        <w:rPr>
          <w:rFonts w:ascii="AcadNusx" w:hAnsi="AcadNusx"/>
          <w:sz w:val="20"/>
          <w:szCs w:val="20"/>
        </w:rPr>
        <w:t xml:space="preserve"> da </w:t>
      </w:r>
      <w:proofErr w:type="spellStart"/>
      <w:r w:rsidR="004D2E0C" w:rsidRPr="004F4E52">
        <w:rPr>
          <w:rFonts w:ascii="AcadNusx" w:hAnsi="AcadNusx"/>
          <w:sz w:val="20"/>
          <w:szCs w:val="20"/>
        </w:rPr>
        <w:t>samSeneblo</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normebs</w:t>
      </w:r>
      <w:proofErr w:type="spellEnd"/>
      <w:r w:rsidR="004D2E0C" w:rsidRPr="004F4E52">
        <w:rPr>
          <w:rFonts w:ascii="AcadNusx" w:hAnsi="AcadNusx"/>
          <w:sz w:val="20"/>
          <w:szCs w:val="20"/>
        </w:rPr>
        <w:t>.</w:t>
      </w:r>
    </w:p>
    <w:p w:rsidR="004D2E0C" w:rsidRPr="004F4E52" w:rsidRDefault="004D2E0C" w:rsidP="004D2E0C">
      <w:pPr>
        <w:jc w:val="both"/>
        <w:rPr>
          <w:rFonts w:ascii="AcadNusx" w:hAnsi="AcadNusx"/>
          <w:b/>
          <w:bCs/>
          <w:sz w:val="20"/>
          <w:szCs w:val="20"/>
        </w:rPr>
      </w:pPr>
    </w:p>
    <w:p w:rsidR="004D2E0C" w:rsidRPr="004F4E52" w:rsidRDefault="004D2E0C" w:rsidP="004D2E0C">
      <w:pPr>
        <w:ind w:firstLine="720"/>
        <w:jc w:val="center"/>
        <w:rPr>
          <w:rFonts w:ascii="AcadNusx" w:hAnsi="AcadNusx"/>
          <w:b/>
          <w:bCs/>
          <w:sz w:val="20"/>
          <w:szCs w:val="20"/>
        </w:rPr>
      </w:pPr>
      <w:proofErr w:type="spellStart"/>
      <w:proofErr w:type="gramStart"/>
      <w:r w:rsidRPr="004F4E52">
        <w:rPr>
          <w:rFonts w:ascii="AcadNusx" w:hAnsi="AcadNusx"/>
          <w:b/>
          <w:bCs/>
          <w:sz w:val="20"/>
          <w:szCs w:val="20"/>
        </w:rPr>
        <w:t>normatiuli</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dokumentebi</w:t>
      </w:r>
      <w:proofErr w:type="spellEnd"/>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roofErr w:type="spellStart"/>
      <w:proofErr w:type="gramStart"/>
      <w:r w:rsidRPr="004F4E52">
        <w:rPr>
          <w:rFonts w:ascii="AcadNusx" w:hAnsi="AcadNusx"/>
          <w:sz w:val="20"/>
          <w:szCs w:val="20"/>
        </w:rPr>
        <w:t>muSaobis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procesSi</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Seasrulos</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normebisa</w:t>
      </w:r>
      <w:proofErr w:type="spellEnd"/>
      <w:r w:rsidRPr="004F4E52">
        <w:rPr>
          <w:rFonts w:ascii="AcadNusx" w:hAnsi="AcadNusx"/>
          <w:sz w:val="20"/>
          <w:szCs w:val="20"/>
        </w:rPr>
        <w:t xml:space="preserve"> da </w:t>
      </w:r>
      <w:proofErr w:type="spellStart"/>
      <w:r w:rsidRPr="004F4E52">
        <w:rPr>
          <w:rFonts w:ascii="AcadNusx" w:hAnsi="AcadNusx"/>
          <w:sz w:val="20"/>
          <w:szCs w:val="20"/>
        </w:rPr>
        <w:t>wesebis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
    <w:p w:rsidR="004D2E0C" w:rsidRPr="004F4E52" w:rsidRDefault="004D2E0C" w:rsidP="004D2E0C">
      <w:pPr>
        <w:pStyle w:val="ListParagraph"/>
        <w:ind w:left="1080"/>
        <w:rPr>
          <w:rFonts w:ascii="AcadNusx" w:hAnsi="AcadNusx"/>
          <w:b/>
          <w:bCs/>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warmoebis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Jurnali</w:t>
      </w:r>
      <w:proofErr w:type="spellEnd"/>
    </w:p>
    <w:p w:rsidR="004D2E0C" w:rsidRPr="004F4E52" w:rsidRDefault="004D2E0C" w:rsidP="004D2E0C">
      <w:pPr>
        <w:ind w:firstLine="720"/>
        <w:jc w:val="both"/>
        <w:rPr>
          <w:rFonts w:ascii="AcadNusx" w:hAnsi="AcadNusx"/>
          <w:sz w:val="20"/>
          <w:szCs w:val="20"/>
        </w:rPr>
      </w:pPr>
      <w:proofErr w:type="spellStart"/>
      <w:r w:rsidRPr="004F4E52">
        <w:rPr>
          <w:rFonts w:ascii="AcadNusx" w:hAnsi="AcadNusx"/>
          <w:sz w:val="20"/>
          <w:szCs w:val="20"/>
        </w:rPr>
        <w:t>saxelSekrulebo</w:t>
      </w:r>
      <w:proofErr w:type="spellEnd"/>
      <w:r w:rsidRPr="004F4E52">
        <w:rPr>
          <w:rFonts w:ascii="AcadNusx" w:hAnsi="AcadNusx"/>
          <w:sz w:val="20"/>
          <w:szCs w:val="20"/>
        </w:rPr>
        <w:t xml:space="preserve"> </w:t>
      </w:r>
      <w:proofErr w:type="spellStart"/>
      <w:r w:rsidRPr="004F4E52">
        <w:rPr>
          <w:rFonts w:ascii="AcadNusx" w:hAnsi="AcadNusx"/>
          <w:sz w:val="20"/>
          <w:szCs w:val="20"/>
        </w:rPr>
        <w:t>obieqtze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awarmoos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Jurnali</w:t>
      </w:r>
      <w:proofErr w:type="spellEnd"/>
      <w:r w:rsidRPr="004F4E52">
        <w:rPr>
          <w:rFonts w:ascii="AcadNusx" w:hAnsi="AcadNusx"/>
          <w:sz w:val="20"/>
          <w:szCs w:val="20"/>
        </w:rPr>
        <w:t xml:space="preserve">, </w:t>
      </w:r>
      <w:proofErr w:type="spellStart"/>
      <w:r w:rsidRPr="004F4E52">
        <w:rPr>
          <w:rFonts w:ascii="AcadNusx" w:hAnsi="AcadNusx"/>
          <w:sz w:val="20"/>
          <w:szCs w:val="20"/>
        </w:rPr>
        <w:t>sadac</w:t>
      </w:r>
      <w:proofErr w:type="spellEnd"/>
      <w:r w:rsidRPr="004F4E52">
        <w:rPr>
          <w:rFonts w:ascii="AcadNusx" w:hAnsi="AcadNusx"/>
          <w:sz w:val="20"/>
          <w:szCs w:val="20"/>
        </w:rPr>
        <w:t xml:space="preserve"> </w:t>
      </w:r>
      <w:proofErr w:type="spellStart"/>
      <w:r w:rsidRPr="004F4E52">
        <w:rPr>
          <w:rFonts w:ascii="AcadNusx" w:hAnsi="AcadNusx"/>
          <w:sz w:val="20"/>
          <w:szCs w:val="20"/>
        </w:rPr>
        <w:t>yoveldRiurad</w:t>
      </w:r>
      <w:proofErr w:type="spellEnd"/>
      <w:r w:rsidRPr="004F4E52">
        <w:rPr>
          <w:rFonts w:ascii="AcadNusx" w:hAnsi="AcadNusx"/>
          <w:sz w:val="20"/>
          <w:szCs w:val="20"/>
        </w:rPr>
        <w:t xml:space="preserve"> </w:t>
      </w:r>
      <w:proofErr w:type="spellStart"/>
      <w:r w:rsidRPr="004F4E52">
        <w:rPr>
          <w:rFonts w:ascii="AcadNusx" w:hAnsi="AcadNusx"/>
          <w:sz w:val="20"/>
          <w:szCs w:val="20"/>
        </w:rPr>
        <w:t>Cawers</w:t>
      </w:r>
      <w:proofErr w:type="spellEnd"/>
      <w:r w:rsidRPr="004F4E52">
        <w:rPr>
          <w:rFonts w:ascii="AcadNusx" w:hAnsi="AcadNusx"/>
          <w:sz w:val="20"/>
          <w:szCs w:val="20"/>
        </w:rPr>
        <w:t xml:space="preserve"> </w:t>
      </w:r>
      <w:proofErr w:type="spellStart"/>
      <w:r w:rsidRPr="004F4E52">
        <w:rPr>
          <w:rFonts w:ascii="AcadNusx" w:hAnsi="AcadNusx"/>
          <w:sz w:val="20"/>
          <w:szCs w:val="20"/>
        </w:rPr>
        <w:t>dRiuri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personalis</w:t>
      </w:r>
      <w:proofErr w:type="spellEnd"/>
      <w:r w:rsidRPr="004F4E52">
        <w:rPr>
          <w:rFonts w:ascii="AcadNusx" w:hAnsi="AcadNusx"/>
          <w:sz w:val="20"/>
          <w:szCs w:val="20"/>
        </w:rPr>
        <w:t xml:space="preserve"> </w:t>
      </w:r>
      <w:proofErr w:type="spellStart"/>
      <w:r w:rsidRPr="004F4E52">
        <w:rPr>
          <w:rFonts w:ascii="AcadNusx" w:hAnsi="AcadNusx"/>
          <w:sz w:val="20"/>
          <w:szCs w:val="20"/>
        </w:rPr>
        <w:t>monacemebs</w:t>
      </w:r>
      <w:proofErr w:type="spellEnd"/>
      <w:r w:rsidRPr="004F4E52">
        <w:rPr>
          <w:rFonts w:ascii="AcadNusx" w:hAnsi="AcadNusx"/>
          <w:sz w:val="20"/>
          <w:szCs w:val="20"/>
        </w:rPr>
        <w:t xml:space="preserve">, </w:t>
      </w:r>
      <w:proofErr w:type="spellStart"/>
      <w:r w:rsidRPr="004F4E52">
        <w:rPr>
          <w:rFonts w:ascii="AcadNusx" w:hAnsi="AcadNusx"/>
          <w:sz w:val="20"/>
          <w:szCs w:val="20"/>
        </w:rPr>
        <w:t>meqanizmebis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monawileobda</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SesrulebaSi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dacvis</w:t>
      </w:r>
      <w:proofErr w:type="spellEnd"/>
      <w:r w:rsidRPr="004F4E52">
        <w:rPr>
          <w:rFonts w:ascii="AcadNusx" w:hAnsi="AcadNusx"/>
          <w:sz w:val="20"/>
          <w:szCs w:val="20"/>
        </w:rPr>
        <w:t xml:space="preserve"> </w:t>
      </w:r>
      <w:proofErr w:type="spellStart"/>
      <w:r w:rsidRPr="004F4E52">
        <w:rPr>
          <w:rFonts w:ascii="AcadNusx" w:hAnsi="AcadNusx"/>
          <w:sz w:val="20"/>
          <w:szCs w:val="20"/>
        </w:rPr>
        <w:t>procedurebs</w:t>
      </w:r>
      <w:proofErr w:type="spellEnd"/>
      <w:r w:rsidRPr="004F4E52">
        <w:rPr>
          <w:rFonts w:ascii="AcadNusx" w:hAnsi="AcadNusx"/>
          <w:sz w:val="20"/>
          <w:szCs w:val="20"/>
        </w:rPr>
        <w:t xml:space="preserve"> da </w:t>
      </w:r>
      <w:proofErr w:type="spellStart"/>
      <w:r w:rsidRPr="004F4E52">
        <w:rPr>
          <w:rFonts w:ascii="AcadNusx" w:hAnsi="AcadNusx"/>
          <w:sz w:val="20"/>
          <w:szCs w:val="20"/>
        </w:rPr>
        <w:t>sxva</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roofErr w:type="spellStart"/>
      <w:proofErr w:type="gramStart"/>
      <w:r w:rsidRPr="004F4E52">
        <w:rPr>
          <w:rFonts w:ascii="AcadNusx" w:hAnsi="AcadNusx"/>
          <w:sz w:val="20"/>
          <w:szCs w:val="20"/>
        </w:rPr>
        <w:t>teqzedamxedveli</w:t>
      </w:r>
      <w:proofErr w:type="spell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aRniSnavs</w:t>
      </w:r>
      <w:proofErr w:type="spellEnd"/>
      <w:r w:rsidRPr="004F4E52">
        <w:rPr>
          <w:rFonts w:ascii="AcadNusx" w:hAnsi="AcadNusx"/>
          <w:sz w:val="20"/>
          <w:szCs w:val="20"/>
        </w:rPr>
        <w:t xml:space="preserve"> </w:t>
      </w:r>
      <w:proofErr w:type="spellStart"/>
      <w:r w:rsidRPr="004F4E52">
        <w:rPr>
          <w:rFonts w:ascii="AcadNusx" w:hAnsi="AcadNusx"/>
          <w:sz w:val="20"/>
          <w:szCs w:val="20"/>
        </w:rPr>
        <w:t>Tavis</w:t>
      </w:r>
      <w:proofErr w:type="spellEnd"/>
      <w:r w:rsidRPr="004F4E52">
        <w:rPr>
          <w:rFonts w:ascii="AcadNusx" w:hAnsi="AcadNusx"/>
          <w:sz w:val="20"/>
          <w:szCs w:val="20"/>
        </w:rPr>
        <w:t xml:space="preserve"> </w:t>
      </w:r>
      <w:proofErr w:type="spellStart"/>
      <w:r w:rsidRPr="004F4E52">
        <w:rPr>
          <w:rFonts w:ascii="AcadNusx" w:hAnsi="AcadNusx"/>
          <w:sz w:val="20"/>
          <w:szCs w:val="20"/>
        </w:rPr>
        <w:t>SeniSvnebs</w:t>
      </w:r>
      <w:proofErr w:type="spellEnd"/>
      <w:r w:rsidRPr="004F4E52">
        <w:rPr>
          <w:rFonts w:ascii="AcadNusx" w:hAnsi="AcadNusx"/>
          <w:sz w:val="20"/>
          <w:szCs w:val="20"/>
        </w:rPr>
        <w:t xml:space="preserve">, </w:t>
      </w:r>
      <w:proofErr w:type="spellStart"/>
      <w:r w:rsidRPr="004F4E52">
        <w:rPr>
          <w:rFonts w:ascii="AcadNusx" w:hAnsi="AcadNusx"/>
          <w:sz w:val="20"/>
          <w:szCs w:val="20"/>
        </w:rPr>
        <w:t>dakvirvebebs</w:t>
      </w:r>
      <w:proofErr w:type="spellEnd"/>
      <w:r w:rsidRPr="004F4E52">
        <w:rPr>
          <w:rFonts w:ascii="AcadNusx" w:hAnsi="AcadNusx"/>
          <w:sz w:val="20"/>
          <w:szCs w:val="20"/>
        </w:rPr>
        <w:t xml:space="preserve"> da </w:t>
      </w:r>
      <w:proofErr w:type="spellStart"/>
      <w:r w:rsidRPr="004F4E52">
        <w:rPr>
          <w:rFonts w:ascii="AcadNusx" w:hAnsi="AcadNusx"/>
          <w:sz w:val="20"/>
          <w:szCs w:val="20"/>
        </w:rPr>
        <w:t>rekomendaciebs</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Caiwereba</w:t>
      </w:r>
      <w:proofErr w:type="spellEnd"/>
      <w:r w:rsidRPr="004F4E52">
        <w:rPr>
          <w:rFonts w:ascii="AcadNusx" w:hAnsi="AcadNusx"/>
          <w:sz w:val="20"/>
          <w:szCs w:val="20"/>
        </w:rPr>
        <w:t xml:space="preserve">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Sesworebis</w:t>
      </w:r>
      <w:proofErr w:type="spellEnd"/>
      <w:r w:rsidRPr="004F4E52">
        <w:rPr>
          <w:rFonts w:ascii="AcadNusx" w:hAnsi="AcadNusx"/>
          <w:sz w:val="20"/>
          <w:szCs w:val="20"/>
        </w:rPr>
        <w:t xml:space="preserve">, </w:t>
      </w:r>
      <w:proofErr w:type="spellStart"/>
      <w:r w:rsidRPr="004F4E52">
        <w:rPr>
          <w:rFonts w:ascii="AcadNusx" w:hAnsi="AcadNusx"/>
          <w:sz w:val="20"/>
          <w:szCs w:val="20"/>
        </w:rPr>
        <w:t>davalebebis</w:t>
      </w:r>
      <w:proofErr w:type="spellEnd"/>
      <w:r w:rsidRPr="004F4E52">
        <w:rPr>
          <w:rFonts w:ascii="AcadNusx" w:hAnsi="AcadNusx"/>
          <w:sz w:val="20"/>
          <w:szCs w:val="20"/>
        </w:rPr>
        <w:t xml:space="preserve"> da </w:t>
      </w:r>
      <w:proofErr w:type="spellStart"/>
      <w:r w:rsidRPr="004F4E52">
        <w:rPr>
          <w:rFonts w:ascii="AcadNusx" w:hAnsi="AcadNusx"/>
          <w:sz w:val="20"/>
          <w:szCs w:val="20"/>
        </w:rPr>
        <w:t>gafrTxilebebis</w:t>
      </w:r>
      <w:proofErr w:type="spellEnd"/>
      <w:r w:rsidRPr="004F4E52">
        <w:rPr>
          <w:rFonts w:ascii="AcadNusx" w:hAnsi="AcadNusx"/>
          <w:sz w:val="20"/>
          <w:szCs w:val="20"/>
        </w:rPr>
        <w:t xml:space="preserve"> </w:t>
      </w:r>
      <w:proofErr w:type="spellStart"/>
      <w:r w:rsidRPr="004F4E52">
        <w:rPr>
          <w:rFonts w:ascii="AcadNusx" w:hAnsi="AcadNusx"/>
          <w:sz w:val="20"/>
          <w:szCs w:val="20"/>
        </w:rPr>
        <w:t>vadebi</w:t>
      </w:r>
      <w:proofErr w:type="spellEnd"/>
      <w:r w:rsidRPr="004F4E52">
        <w:rPr>
          <w:rFonts w:ascii="AcadNusx" w:hAnsi="AcadNusx"/>
          <w:sz w:val="20"/>
          <w:szCs w:val="20"/>
        </w:rPr>
        <w:t xml:space="preserve"> da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
    <w:p w:rsidR="004D2E0C" w:rsidRPr="004F4E52" w:rsidRDefault="004D2E0C" w:rsidP="004D2E0C">
      <w:pPr>
        <w:pStyle w:val="ListParagraph"/>
        <w:ind w:left="1080"/>
        <w:rPr>
          <w:rFonts w:ascii="AcadNusx" w:hAnsi="AcadNusx"/>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miReba-Cabarebis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4D2E0C" w:rsidRPr="004F4E52" w:rsidRDefault="004D2E0C" w:rsidP="004D2E0C">
      <w:pPr>
        <w:ind w:firstLine="720"/>
        <w:jc w:val="both"/>
        <w:rPr>
          <w:rFonts w:ascii="AcadNusx" w:hAnsi="AcadNusx"/>
          <w:sz w:val="20"/>
          <w:szCs w:val="20"/>
        </w:rPr>
      </w:pPr>
      <w:proofErr w:type="spellStart"/>
      <w:proofErr w:type="gramStart"/>
      <w:r w:rsidRPr="004F4E52">
        <w:rPr>
          <w:rFonts w:ascii="AcadNusx" w:hAnsi="AcadNusx"/>
          <w:sz w:val="20"/>
          <w:szCs w:val="20"/>
        </w:rPr>
        <w:t>sawarmoo</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aRniSnuli</w:t>
      </w:r>
      <w:proofErr w:type="spellEnd"/>
      <w:r w:rsidRPr="004F4E52">
        <w:rPr>
          <w:rFonts w:ascii="AcadNusx" w:hAnsi="AcadNusx"/>
          <w:sz w:val="20"/>
          <w:szCs w:val="20"/>
        </w:rPr>
        <w:t xml:space="preserve"> da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Semowmebuli</w:t>
      </w:r>
      <w:proofErr w:type="spellEnd"/>
      <w:r w:rsidRPr="004F4E52">
        <w:rPr>
          <w:rFonts w:ascii="AcadNusx" w:hAnsi="AcadNusx"/>
          <w:sz w:val="20"/>
          <w:szCs w:val="20"/>
        </w:rPr>
        <w:t xml:space="preserve"> </w:t>
      </w:r>
      <w:proofErr w:type="spellStart"/>
      <w:r w:rsidRPr="004F4E52">
        <w:rPr>
          <w:rFonts w:ascii="AcadNusx" w:hAnsi="AcadNusx"/>
          <w:sz w:val="20"/>
          <w:szCs w:val="20"/>
        </w:rPr>
        <w:t>moculobebis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da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daadgenen</w:t>
      </w:r>
      <w:proofErr w:type="spellEnd"/>
      <w:r w:rsidRPr="004F4E52">
        <w:rPr>
          <w:rFonts w:ascii="AcadNusx" w:hAnsi="AcadNusx"/>
          <w:sz w:val="20"/>
          <w:szCs w:val="20"/>
        </w:rPr>
        <w:t xml:space="preserve"> </w:t>
      </w:r>
      <w:proofErr w:type="spellStart"/>
      <w:r w:rsidRPr="004F4E52">
        <w:rPr>
          <w:rFonts w:ascii="AcadNusx" w:hAnsi="AcadNusx"/>
          <w:sz w:val="20"/>
          <w:szCs w:val="20"/>
        </w:rPr>
        <w:t>saWiro</w:t>
      </w:r>
      <w:proofErr w:type="spellEnd"/>
      <w:r w:rsidRPr="004F4E52">
        <w:rPr>
          <w:rFonts w:ascii="AcadNusx" w:hAnsi="AcadNusx"/>
          <w:sz w:val="20"/>
          <w:szCs w:val="20"/>
        </w:rPr>
        <w:t xml:space="preserve"> </w:t>
      </w:r>
      <w:proofErr w:type="spellStart"/>
      <w:r w:rsidRPr="004F4E52">
        <w:rPr>
          <w:rFonts w:ascii="AcadNusx" w:hAnsi="AcadNusx"/>
          <w:sz w:val="20"/>
          <w:szCs w:val="20"/>
        </w:rPr>
        <w:t>xarisxiT</w:t>
      </w:r>
      <w:proofErr w:type="spellEnd"/>
      <w:r w:rsidRPr="004F4E52">
        <w:rPr>
          <w:rFonts w:ascii="AcadNusx" w:hAnsi="AcadNusx"/>
          <w:sz w:val="20"/>
          <w:szCs w:val="20"/>
        </w:rPr>
        <w:t xml:space="preserve"> </w:t>
      </w: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iqnes</w:t>
      </w:r>
      <w:proofErr w:type="spellEnd"/>
      <w:r w:rsidRPr="004F4E52">
        <w:rPr>
          <w:rFonts w:ascii="AcadNusx" w:hAnsi="AcadNusx"/>
          <w:sz w:val="20"/>
          <w:szCs w:val="20"/>
        </w:rPr>
        <w:t xml:space="preserve"> </w:t>
      </w:r>
      <w:proofErr w:type="spellStart"/>
      <w:r w:rsidRPr="004F4E52">
        <w:rPr>
          <w:rFonts w:ascii="AcadNusx" w:hAnsi="AcadNusx"/>
          <w:sz w:val="20"/>
          <w:szCs w:val="20"/>
        </w:rPr>
        <w:t>Setanili</w:t>
      </w:r>
      <w:proofErr w:type="spellEnd"/>
      <w:r w:rsidRPr="004F4E52">
        <w:rPr>
          <w:rFonts w:ascii="AcadNusx" w:hAnsi="AcadNusx"/>
          <w:sz w:val="20"/>
          <w:szCs w:val="20"/>
        </w:rPr>
        <w:t xml:space="preserve"> </w:t>
      </w:r>
      <w:proofErr w:type="spellStart"/>
      <w:r w:rsidRPr="004F4E52">
        <w:rPr>
          <w:rFonts w:ascii="AcadNusx" w:hAnsi="AcadNusx"/>
          <w:sz w:val="20"/>
          <w:szCs w:val="20"/>
        </w:rPr>
        <w:t>saangariSo</w:t>
      </w:r>
      <w:proofErr w:type="spellEnd"/>
      <w:r w:rsidRPr="004F4E52">
        <w:rPr>
          <w:rFonts w:ascii="AcadNusx" w:hAnsi="AcadNusx"/>
          <w:sz w:val="20"/>
          <w:szCs w:val="20"/>
        </w:rPr>
        <w:t xml:space="preserve"> </w:t>
      </w:r>
      <w:proofErr w:type="spellStart"/>
      <w:r w:rsidRPr="004F4E52">
        <w:rPr>
          <w:rFonts w:ascii="AcadNusx" w:hAnsi="AcadNusx"/>
          <w:sz w:val="20"/>
          <w:szCs w:val="20"/>
        </w:rPr>
        <w:t>periodis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sagadasaxado</w:t>
      </w:r>
      <w:proofErr w:type="spellEnd"/>
      <w:r w:rsidRPr="004F4E52">
        <w:rPr>
          <w:rFonts w:ascii="AcadNusx" w:hAnsi="AcadNusx"/>
          <w:sz w:val="20"/>
          <w:szCs w:val="20"/>
        </w:rPr>
        <w:t xml:space="preserve"> </w:t>
      </w:r>
      <w:proofErr w:type="spellStart"/>
      <w:r w:rsidRPr="004F4E52">
        <w:rPr>
          <w:rFonts w:ascii="AcadNusx" w:hAnsi="AcadNusx"/>
          <w:sz w:val="20"/>
          <w:szCs w:val="20"/>
        </w:rPr>
        <w:t>formebSi</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
    <w:p w:rsidR="004D2E0C" w:rsidRPr="004F4E52" w:rsidRDefault="004D2E0C" w:rsidP="00436E6C">
      <w:pPr>
        <w:ind w:firstLine="720"/>
        <w:jc w:val="center"/>
        <w:rPr>
          <w:rFonts w:ascii="AcadNusx" w:hAnsi="AcadNusx"/>
          <w:sz w:val="20"/>
          <w:szCs w:val="20"/>
        </w:rPr>
      </w:pPr>
      <w:proofErr w:type="spellStart"/>
      <w:proofErr w:type="gramStart"/>
      <w:r w:rsidRPr="004F4E52">
        <w:rPr>
          <w:rFonts w:ascii="AcadNusx" w:hAnsi="AcadNusx"/>
          <w:b/>
          <w:bCs/>
          <w:sz w:val="20"/>
          <w:szCs w:val="20"/>
        </w:rPr>
        <w:lastRenderedPageBreak/>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saboloo</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miReba</w:t>
      </w:r>
      <w:proofErr w:type="spellEnd"/>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t>araugvianes</w:t>
      </w:r>
      <w:proofErr w:type="spellEnd"/>
      <w:proofErr w:type="gramEnd"/>
      <w:r w:rsidRPr="004F4E52">
        <w:rPr>
          <w:rFonts w:ascii="AcadNusx" w:hAnsi="AcadNusx"/>
          <w:sz w:val="20"/>
          <w:szCs w:val="20"/>
        </w:rPr>
        <w:t xml:space="preserve"> 2 (</w:t>
      </w:r>
      <w:proofErr w:type="spellStart"/>
      <w:r w:rsidRPr="004F4E52">
        <w:rPr>
          <w:rFonts w:ascii="AcadNusx" w:hAnsi="AcadNusx"/>
          <w:sz w:val="20"/>
          <w:szCs w:val="20"/>
        </w:rPr>
        <w:t>ori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dRiT</w:t>
      </w:r>
      <w:proofErr w:type="spellEnd"/>
      <w:r w:rsidRPr="004F4E52">
        <w:rPr>
          <w:rFonts w:ascii="AcadNusx" w:hAnsi="AcadNusx"/>
          <w:sz w:val="20"/>
          <w:szCs w:val="20"/>
        </w:rPr>
        <w:t xml:space="preserve"> </w:t>
      </w:r>
      <w:proofErr w:type="spellStart"/>
      <w:r w:rsidRPr="004F4E52">
        <w:rPr>
          <w:rFonts w:ascii="AcadNusx" w:hAnsi="AcadNusx"/>
          <w:sz w:val="20"/>
          <w:szCs w:val="20"/>
        </w:rPr>
        <w:t>adre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atyobinebs</w:t>
      </w:r>
      <w:proofErr w:type="spellEnd"/>
      <w:r w:rsidRPr="004F4E52">
        <w:rPr>
          <w:rFonts w:ascii="AcadNusx" w:hAnsi="AcadNusx"/>
          <w:sz w:val="20"/>
          <w:szCs w:val="20"/>
        </w:rPr>
        <w:t xml:space="preserve"> banks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etapis</w:t>
      </w:r>
      <w:proofErr w:type="spellEnd"/>
      <w:r w:rsidRPr="004F4E52">
        <w:rPr>
          <w:rFonts w:ascii="AcadNusx" w:hAnsi="AcadNusx"/>
          <w:sz w:val="20"/>
          <w:szCs w:val="20"/>
        </w:rPr>
        <w:t xml:space="preserve"> (an  </w:t>
      </w:r>
      <w:proofErr w:type="spellStart"/>
      <w:r w:rsidRPr="004F4E52">
        <w:rPr>
          <w:rFonts w:ascii="AcadNusx" w:hAnsi="AcadNusx"/>
          <w:sz w:val="20"/>
          <w:szCs w:val="20"/>
        </w:rPr>
        <w:t>mTliani</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t>bankis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(an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w:t>
      </w:r>
      <w:proofErr w:type="spellEnd"/>
      <w:r w:rsidRPr="004F4E52">
        <w:rPr>
          <w:rFonts w:ascii="AcadNusx" w:hAnsi="AcadNusx"/>
          <w:sz w:val="20"/>
          <w:szCs w:val="20"/>
        </w:rPr>
        <w:t xml:space="preserve">) </w:t>
      </w:r>
      <w:proofErr w:type="spellStart"/>
      <w:r w:rsidRPr="004F4E52">
        <w:rPr>
          <w:rFonts w:ascii="AcadNusx" w:hAnsi="AcadNusx"/>
          <w:sz w:val="20"/>
          <w:szCs w:val="20"/>
        </w:rPr>
        <w:t>amowmebs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da </w:t>
      </w:r>
      <w:proofErr w:type="spellStart"/>
      <w:r w:rsidRPr="004F4E52">
        <w:rPr>
          <w:rFonts w:ascii="AcadNusx" w:hAnsi="AcadNusx"/>
          <w:sz w:val="20"/>
          <w:szCs w:val="20"/>
        </w:rPr>
        <w:t>saxarjTaRricxvo</w:t>
      </w:r>
      <w:proofErr w:type="spellEnd"/>
      <w:r w:rsidRPr="004F4E52">
        <w:rPr>
          <w:rFonts w:ascii="AcadNusx" w:hAnsi="AcadNusx"/>
          <w:sz w:val="20"/>
          <w:szCs w:val="20"/>
        </w:rPr>
        <w:t xml:space="preserve"> </w:t>
      </w:r>
      <w:proofErr w:type="spellStart"/>
      <w:r w:rsidRPr="004F4E52">
        <w:rPr>
          <w:rFonts w:ascii="AcadNusx" w:hAnsi="AcadNusx"/>
          <w:sz w:val="20"/>
          <w:szCs w:val="20"/>
        </w:rPr>
        <w:t>parametrebTan</w:t>
      </w:r>
      <w:proofErr w:type="spellEnd"/>
      <w:r w:rsidRPr="004F4E52">
        <w:rPr>
          <w:rFonts w:ascii="AcadNusx" w:hAnsi="AcadNusx"/>
          <w:sz w:val="20"/>
          <w:szCs w:val="20"/>
        </w:rPr>
        <w:t xml:space="preserve"> </w:t>
      </w:r>
      <w:proofErr w:type="spellStart"/>
      <w:r w:rsidRPr="004F4E52">
        <w:rPr>
          <w:rFonts w:ascii="AcadNusx" w:hAnsi="AcadNusx"/>
          <w:sz w:val="20"/>
          <w:szCs w:val="20"/>
        </w:rPr>
        <w:t>Sesabamisobas</w:t>
      </w:r>
      <w:proofErr w:type="spellEnd"/>
      <w:r w:rsidRPr="004F4E52">
        <w:rPr>
          <w:rFonts w:ascii="AcadNusx" w:hAnsi="AcadNusx"/>
          <w:sz w:val="20"/>
          <w:szCs w:val="20"/>
        </w:rPr>
        <w:t xml:space="preserve"> da </w:t>
      </w:r>
      <w:proofErr w:type="spellStart"/>
      <w:r w:rsidRPr="004F4E52">
        <w:rPr>
          <w:rFonts w:ascii="AcadNusx" w:hAnsi="AcadNusx"/>
          <w:sz w:val="20"/>
          <w:szCs w:val="20"/>
        </w:rPr>
        <w:t>dadasturebis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gadascems</w:t>
      </w:r>
      <w:proofErr w:type="spellEnd"/>
      <w:r w:rsidRPr="004F4E52">
        <w:rPr>
          <w:rFonts w:ascii="AcadNusx" w:hAnsi="AcadNusx"/>
          <w:sz w:val="20"/>
          <w:szCs w:val="20"/>
        </w:rPr>
        <w:t xml:space="preserve"> </w:t>
      </w:r>
      <w:proofErr w:type="spellStart"/>
      <w:r w:rsidRPr="004F4E52">
        <w:rPr>
          <w:rFonts w:ascii="AcadNusx" w:hAnsi="AcadNusx"/>
          <w:sz w:val="20"/>
          <w:szCs w:val="20"/>
        </w:rPr>
        <w:t>saTanado</w:t>
      </w:r>
      <w:proofErr w:type="spellEnd"/>
      <w:r w:rsidRPr="004F4E52">
        <w:rPr>
          <w:rFonts w:ascii="AcadNusx" w:hAnsi="AcadNusx"/>
          <w:sz w:val="20"/>
          <w:szCs w:val="20"/>
        </w:rPr>
        <w:t xml:space="preserve"> </w:t>
      </w:r>
      <w:proofErr w:type="spellStart"/>
      <w:r w:rsidRPr="004F4E52">
        <w:rPr>
          <w:rFonts w:ascii="AcadNusx" w:hAnsi="AcadNusx"/>
          <w:sz w:val="20"/>
          <w:szCs w:val="20"/>
        </w:rPr>
        <w:t>informacias</w:t>
      </w:r>
      <w:proofErr w:type="spellEnd"/>
      <w:r w:rsidRPr="004F4E52">
        <w:rPr>
          <w:rFonts w:ascii="AcadNusx" w:hAnsi="AcadNusx"/>
          <w:sz w:val="20"/>
          <w:szCs w:val="20"/>
        </w:rPr>
        <w:t xml:space="preserve"> banks.</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Seafasa</w:t>
      </w:r>
      <w:proofErr w:type="spellEnd"/>
      <w:r w:rsidRPr="004F4E52">
        <w:rPr>
          <w:rFonts w:ascii="AcadNusx" w:hAnsi="AcadNusx"/>
          <w:sz w:val="20"/>
          <w:szCs w:val="20"/>
        </w:rPr>
        <w:t xml:space="preserve"> </w:t>
      </w:r>
      <w:proofErr w:type="spellStart"/>
      <w:r w:rsidRPr="004F4E52">
        <w:rPr>
          <w:rFonts w:ascii="AcadNusx" w:hAnsi="AcadNusx"/>
          <w:sz w:val="20"/>
          <w:szCs w:val="20"/>
        </w:rPr>
        <w:t>wuniT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gadaecema</w:t>
      </w:r>
      <w:proofErr w:type="spellEnd"/>
      <w:r w:rsidRPr="004F4E52">
        <w:rPr>
          <w:rFonts w:ascii="AcadNusx" w:hAnsi="AcadNusx"/>
          <w:sz w:val="20"/>
          <w:szCs w:val="20"/>
        </w:rPr>
        <w:t xml:space="preserve"> banks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Setyobinebis</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miRebidan</w:t>
      </w:r>
      <w:proofErr w:type="spellEnd"/>
      <w:r w:rsidRPr="004F4E52">
        <w:rPr>
          <w:rFonts w:ascii="AcadNusx" w:hAnsi="AcadNusx"/>
          <w:sz w:val="20"/>
          <w:szCs w:val="20"/>
        </w:rPr>
        <w:t xml:space="preserve">, </w:t>
      </w:r>
      <w:proofErr w:type="spellStart"/>
      <w:r w:rsidRPr="004F4E52">
        <w:rPr>
          <w:rFonts w:ascii="AcadNusx" w:hAnsi="AcadNusx"/>
          <w:sz w:val="20"/>
          <w:szCs w:val="20"/>
        </w:rPr>
        <w:t>ara</w:t>
      </w:r>
      <w:proofErr w:type="spellEnd"/>
      <w:r w:rsidRPr="004F4E52">
        <w:rPr>
          <w:rFonts w:ascii="AcadNusx" w:hAnsi="AcadNusx"/>
          <w:sz w:val="20"/>
          <w:szCs w:val="20"/>
        </w:rPr>
        <w:t xml:space="preserve"> </w:t>
      </w:r>
      <w:proofErr w:type="spellStart"/>
      <w:r w:rsidRPr="004F4E52">
        <w:rPr>
          <w:rFonts w:ascii="AcadNusx" w:hAnsi="AcadNusx"/>
          <w:sz w:val="20"/>
          <w:szCs w:val="20"/>
        </w:rPr>
        <w:t>ugvianes</w:t>
      </w:r>
      <w:proofErr w:type="spellEnd"/>
      <w:r w:rsidRPr="004F4E52">
        <w:rPr>
          <w:rFonts w:ascii="AcadNusx" w:hAnsi="AcadNusx"/>
          <w:sz w:val="20"/>
          <w:szCs w:val="20"/>
        </w:rPr>
        <w:t xml:space="preserve"> 10 (</w:t>
      </w:r>
      <w:proofErr w:type="spellStart"/>
      <w:r w:rsidRPr="004F4E52">
        <w:rPr>
          <w:rFonts w:ascii="AcadNusx" w:hAnsi="AcadNusx"/>
          <w:sz w:val="20"/>
          <w:szCs w:val="20"/>
        </w:rPr>
        <w:t>aTi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dRisa</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miReba</w:t>
      </w:r>
      <w:proofErr w:type="spellEnd"/>
      <w:r w:rsidRPr="004F4E52">
        <w:rPr>
          <w:rFonts w:ascii="AcadNusx" w:hAnsi="AcadNusx"/>
          <w:sz w:val="20"/>
          <w:szCs w:val="20"/>
        </w:rPr>
        <w:t xml:space="preserve"> </w:t>
      </w:r>
      <w:proofErr w:type="spellStart"/>
      <w:r w:rsidRPr="004F4E52">
        <w:rPr>
          <w:rFonts w:ascii="AcadNusx" w:hAnsi="AcadNusx"/>
          <w:sz w:val="20"/>
          <w:szCs w:val="20"/>
        </w:rPr>
        <w:t>Cabarebis</w:t>
      </w:r>
      <w:proofErr w:type="spellEnd"/>
      <w:r w:rsidRPr="004F4E52">
        <w:rPr>
          <w:rFonts w:ascii="AcadNusx" w:hAnsi="AcadNusx"/>
          <w:sz w:val="20"/>
          <w:szCs w:val="20"/>
        </w:rPr>
        <w:t xml:space="preserve"> </w:t>
      </w:r>
      <w:proofErr w:type="spellStart"/>
      <w:r w:rsidRPr="004F4E52">
        <w:rPr>
          <w:rFonts w:ascii="AcadNusx" w:hAnsi="AcadNusx"/>
          <w:sz w:val="20"/>
          <w:szCs w:val="20"/>
        </w:rPr>
        <w:t>aqtis</w:t>
      </w:r>
      <w:proofErr w:type="spellEnd"/>
      <w:r w:rsidRPr="004F4E52">
        <w:rPr>
          <w:rFonts w:ascii="AcadNusx" w:hAnsi="AcadNusx"/>
          <w:sz w:val="20"/>
          <w:szCs w:val="20"/>
        </w:rPr>
        <w:t xml:space="preserve"> da </w:t>
      </w: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dadebiTi</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ibarebs</w:t>
      </w:r>
      <w:proofErr w:type="spellEnd"/>
      <w:r w:rsidRPr="004F4E52">
        <w:rPr>
          <w:rFonts w:ascii="AcadNusx" w:hAnsi="AcadNusx"/>
          <w:sz w:val="20"/>
          <w:szCs w:val="20"/>
        </w:rPr>
        <w:t xml:space="preserve"> </w:t>
      </w:r>
      <w:proofErr w:type="spellStart"/>
      <w:r w:rsidRPr="004F4E52">
        <w:rPr>
          <w:rFonts w:ascii="AcadNusx" w:hAnsi="AcadNusx"/>
          <w:sz w:val="20"/>
          <w:szCs w:val="20"/>
        </w:rPr>
        <w:t>samuSaoebs</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6"/>
        </w:numPr>
        <w:tabs>
          <w:tab w:val="left" w:pos="516"/>
          <w:tab w:val="left" w:pos="1682"/>
        </w:tabs>
        <w:spacing w:after="0" w:line="240" w:lineRule="auto"/>
        <w:jc w:val="both"/>
        <w:rPr>
          <w:rFonts w:ascii="Sylfaen" w:hAnsi="Sylfaen"/>
          <w:sz w:val="20"/>
          <w:szCs w:val="20"/>
        </w:rPr>
      </w:pP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uflebamosilia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kontroli</w:t>
      </w:r>
      <w:proofErr w:type="spellEnd"/>
      <w:r w:rsidRPr="004F4E52">
        <w:rPr>
          <w:rFonts w:ascii="AcadNusx" w:hAnsi="AcadNusx"/>
          <w:sz w:val="20"/>
          <w:szCs w:val="20"/>
        </w:rPr>
        <w:t xml:space="preserve">,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gamoyofili</w:t>
      </w:r>
      <w:proofErr w:type="spellEnd"/>
      <w:r w:rsidRPr="004F4E52">
        <w:rPr>
          <w:rFonts w:ascii="AcadNusx" w:hAnsi="AcadNusx"/>
          <w:sz w:val="20"/>
          <w:szCs w:val="20"/>
        </w:rPr>
        <w:t xml:space="preserve"> </w:t>
      </w:r>
      <w:proofErr w:type="spellStart"/>
      <w:r w:rsidRPr="004F4E52">
        <w:rPr>
          <w:rFonts w:ascii="AcadNusx" w:hAnsi="AcadNusx"/>
          <w:sz w:val="20"/>
          <w:szCs w:val="20"/>
        </w:rPr>
        <w:t>piris</w:t>
      </w:r>
      <w:proofErr w:type="spellEnd"/>
      <w:r w:rsidRPr="004F4E52">
        <w:rPr>
          <w:rFonts w:ascii="AcadNusx" w:hAnsi="AcadNusx"/>
          <w:sz w:val="20"/>
          <w:szCs w:val="20"/>
        </w:rPr>
        <w:t xml:space="preserve"> an </w:t>
      </w:r>
      <w:proofErr w:type="spellStart"/>
      <w:r w:rsidRPr="004F4E52">
        <w:rPr>
          <w:rFonts w:ascii="AcadNusx" w:hAnsi="AcadNusx"/>
          <w:sz w:val="20"/>
          <w:szCs w:val="20"/>
        </w:rPr>
        <w:t>pirTa</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meSveobiT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ganxorcielebis</w:t>
      </w:r>
      <w:proofErr w:type="spellEnd"/>
      <w:r w:rsidRPr="004F4E52">
        <w:rPr>
          <w:rFonts w:ascii="AcadNusx" w:hAnsi="AcadNusx"/>
          <w:sz w:val="20"/>
          <w:szCs w:val="20"/>
        </w:rPr>
        <w:t xml:space="preserve">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xelSekrulebis</w:t>
      </w:r>
      <w:proofErr w:type="spellEnd"/>
      <w:r w:rsidRPr="004F4E52">
        <w:rPr>
          <w:rFonts w:ascii="AcadNusx" w:hAnsi="AcadNusx"/>
          <w:sz w:val="20"/>
          <w:szCs w:val="20"/>
        </w:rPr>
        <w:t xml:space="preserve"> </w:t>
      </w:r>
      <w:proofErr w:type="spellStart"/>
      <w:r w:rsidRPr="004F4E52">
        <w:rPr>
          <w:rFonts w:ascii="AcadNusx" w:hAnsi="AcadNusx"/>
          <w:sz w:val="20"/>
          <w:szCs w:val="20"/>
        </w:rPr>
        <w:t>moqmedebis</w:t>
      </w:r>
      <w:proofErr w:type="spellEnd"/>
      <w:r w:rsidRPr="004F4E52">
        <w:rPr>
          <w:rFonts w:ascii="AcadNusx" w:hAnsi="AcadNusx"/>
          <w:sz w:val="20"/>
          <w:szCs w:val="20"/>
        </w:rPr>
        <w:t xml:space="preserve"> </w:t>
      </w:r>
      <w:proofErr w:type="spellStart"/>
      <w:r w:rsidRPr="004F4E52">
        <w:rPr>
          <w:rFonts w:ascii="AcadNusx" w:hAnsi="AcadNusx"/>
          <w:sz w:val="20"/>
          <w:szCs w:val="20"/>
        </w:rPr>
        <w:t>nebismier</w:t>
      </w:r>
      <w:proofErr w:type="spellEnd"/>
      <w:r w:rsidRPr="004F4E52">
        <w:rPr>
          <w:rFonts w:ascii="AcadNusx" w:hAnsi="AcadNusx"/>
          <w:sz w:val="20"/>
          <w:szCs w:val="20"/>
        </w:rPr>
        <w:t xml:space="preserve"> </w:t>
      </w:r>
      <w:proofErr w:type="spellStart"/>
      <w:r w:rsidRPr="004F4E52">
        <w:rPr>
          <w:rFonts w:ascii="AcadNusx" w:hAnsi="AcadNusx"/>
          <w:sz w:val="20"/>
          <w:szCs w:val="20"/>
        </w:rPr>
        <w:t>etapze</w:t>
      </w:r>
      <w:proofErr w:type="spellEnd"/>
      <w:r w:rsidRPr="004F4E52">
        <w:rPr>
          <w:rFonts w:ascii="AcadNusx" w:hAnsi="AcadNusx"/>
          <w:sz w:val="20"/>
          <w:szCs w:val="20"/>
        </w:rPr>
        <w:t xml:space="preserve">, </w:t>
      </w:r>
      <w:proofErr w:type="spellStart"/>
      <w:r w:rsidRPr="004F4E52">
        <w:rPr>
          <w:rFonts w:ascii="AcadNusx" w:hAnsi="AcadNusx"/>
          <w:sz w:val="20"/>
          <w:szCs w:val="20"/>
        </w:rPr>
        <w:t>aseve</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damTavrebis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moiwvios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eqsperti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xarisxisa</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Sesabamisobis</w:t>
      </w:r>
      <w:proofErr w:type="spellEnd"/>
      <w:r w:rsidRPr="004F4E52">
        <w:rPr>
          <w:rFonts w:ascii="AcadNusx" w:hAnsi="AcadNusx"/>
          <w:sz w:val="20"/>
          <w:szCs w:val="20"/>
        </w:rPr>
        <w:t xml:space="preserve"> </w:t>
      </w:r>
      <w:proofErr w:type="spellStart"/>
      <w:r w:rsidRPr="004F4E52">
        <w:rPr>
          <w:rFonts w:ascii="AcadNusx" w:hAnsi="AcadNusx"/>
          <w:sz w:val="20"/>
          <w:szCs w:val="20"/>
        </w:rPr>
        <w:t>Sesamowmeblad</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xelSekrulebisa</w:t>
      </w:r>
      <w:proofErr w:type="spellEnd"/>
      <w:proofErr w:type="gramEnd"/>
      <w:r w:rsidRPr="004F4E52">
        <w:rPr>
          <w:rFonts w:ascii="AcadNusx" w:hAnsi="AcadNusx"/>
          <w:sz w:val="20"/>
          <w:szCs w:val="20"/>
        </w:rPr>
        <w:t xml:space="preserve"> da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w:t>
      </w:r>
      <w:proofErr w:type="spellEnd"/>
      <w:r w:rsidRPr="004F4E52">
        <w:rPr>
          <w:rFonts w:ascii="AcadNusx" w:hAnsi="AcadNusx"/>
          <w:sz w:val="20"/>
          <w:szCs w:val="20"/>
        </w:rPr>
        <w:t xml:space="preserve"> </w:t>
      </w:r>
      <w:proofErr w:type="spellStart"/>
      <w:r w:rsidRPr="004F4E52">
        <w:rPr>
          <w:rFonts w:ascii="AcadNusx" w:hAnsi="AcadNusx"/>
          <w:sz w:val="20"/>
          <w:szCs w:val="20"/>
        </w:rPr>
        <w:t>inspeqtirebas</w:t>
      </w:r>
      <w:proofErr w:type="spellEnd"/>
      <w:r w:rsidRPr="004F4E52">
        <w:rPr>
          <w:rFonts w:ascii="AcadNusx" w:hAnsi="AcadNusx"/>
          <w:sz w:val="20"/>
          <w:szCs w:val="20"/>
        </w:rPr>
        <w:t xml:space="preserve"> </w:t>
      </w:r>
      <w:proofErr w:type="spellStart"/>
      <w:r w:rsidRPr="004F4E52">
        <w:rPr>
          <w:rFonts w:ascii="AcadNusx" w:hAnsi="AcadNusx"/>
          <w:sz w:val="20"/>
          <w:szCs w:val="20"/>
        </w:rPr>
        <w:t>axorcieleben</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w:t>
      </w:r>
      <w:proofErr w:type="spellEnd"/>
      <w:r w:rsidRPr="004F4E52">
        <w:rPr>
          <w:rFonts w:ascii="AcadNusx" w:hAnsi="AcadNusx"/>
          <w:sz w:val="20"/>
          <w:szCs w:val="20"/>
        </w:rPr>
        <w:t xml:space="preserve">, an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mowveuli</w:t>
      </w:r>
      <w:proofErr w:type="spellEnd"/>
      <w:r w:rsidRPr="004F4E52">
        <w:rPr>
          <w:rFonts w:ascii="AcadNusx" w:hAnsi="AcadNusx"/>
          <w:sz w:val="20"/>
          <w:szCs w:val="20"/>
        </w:rPr>
        <w:t xml:space="preserve">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w:t>
      </w:r>
      <w:proofErr w:type="spellEnd"/>
      <w:r w:rsidRPr="004F4E52">
        <w:rPr>
          <w:rFonts w:ascii="AcadNusx" w:hAnsi="AcadNusx"/>
          <w:sz w:val="20"/>
          <w:szCs w:val="20"/>
        </w:rPr>
        <w:t>/</w:t>
      </w:r>
      <w:proofErr w:type="spellStart"/>
      <w:r w:rsidRPr="004F4E52">
        <w:rPr>
          <w:rFonts w:ascii="AcadNusx" w:hAnsi="AcadNusx"/>
          <w:sz w:val="20"/>
          <w:szCs w:val="20"/>
        </w:rPr>
        <w:t>eqspertebi</w:t>
      </w:r>
      <w:proofErr w:type="spellEnd"/>
      <w:r w:rsidRPr="004F4E52">
        <w:rPr>
          <w:rFonts w:ascii="AcadNusx" w:hAnsi="AcadNusx"/>
          <w:sz w:val="20"/>
          <w:szCs w:val="20"/>
        </w:rPr>
        <w:t>.</w:t>
      </w:r>
    </w:p>
    <w:p w:rsidR="007A3AA6" w:rsidRPr="004F4E52" w:rsidRDefault="007A3AA6" w:rsidP="007A3AA6">
      <w:pPr>
        <w:spacing w:after="0" w:line="288" w:lineRule="atLeast"/>
        <w:jc w:val="both"/>
        <w:rPr>
          <w:rFonts w:ascii="Sylfaen" w:hAnsi="Sylfaen"/>
          <w:sz w:val="20"/>
          <w:szCs w:val="20"/>
        </w:rPr>
      </w:pPr>
    </w:p>
    <w:sectPr w:rsidR="007A3AA6" w:rsidRPr="004F4E52"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12F8"/>
    <w:rsid w:val="003C313F"/>
    <w:rsid w:val="003D0E24"/>
    <w:rsid w:val="003E5F3B"/>
    <w:rsid w:val="0040117D"/>
    <w:rsid w:val="004171B4"/>
    <w:rsid w:val="00436E6C"/>
    <w:rsid w:val="00446A30"/>
    <w:rsid w:val="00456132"/>
    <w:rsid w:val="004604E7"/>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A6BEB"/>
    <w:rsid w:val="005D1703"/>
    <w:rsid w:val="005D3A3C"/>
    <w:rsid w:val="00605EF1"/>
    <w:rsid w:val="00610A2C"/>
    <w:rsid w:val="00630DDA"/>
    <w:rsid w:val="00631574"/>
    <w:rsid w:val="00665C6F"/>
    <w:rsid w:val="0067411A"/>
    <w:rsid w:val="00684754"/>
    <w:rsid w:val="0068647E"/>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F5E28"/>
    <w:rsid w:val="00810AE0"/>
    <w:rsid w:val="008155D1"/>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70BC"/>
    <w:rsid w:val="00BD5006"/>
    <w:rsid w:val="00BE2CCE"/>
    <w:rsid w:val="00C04689"/>
    <w:rsid w:val="00C10B92"/>
    <w:rsid w:val="00C222F0"/>
    <w:rsid w:val="00C36022"/>
    <w:rsid w:val="00C4764A"/>
    <w:rsid w:val="00C74446"/>
    <w:rsid w:val="00C7561C"/>
    <w:rsid w:val="00C75A5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1225F"/>
    <w:rsid w:val="00E200E2"/>
    <w:rsid w:val="00E3244A"/>
    <w:rsid w:val="00E352D7"/>
    <w:rsid w:val="00E3547F"/>
    <w:rsid w:val="00E35CED"/>
    <w:rsid w:val="00E438FE"/>
    <w:rsid w:val="00E50FD3"/>
    <w:rsid w:val="00E6154B"/>
    <w:rsid w:val="00E63100"/>
    <w:rsid w:val="00E634A5"/>
    <w:rsid w:val="00E747DE"/>
    <w:rsid w:val="00E75CF8"/>
    <w:rsid w:val="00E82D38"/>
    <w:rsid w:val="00E833D9"/>
    <w:rsid w:val="00E846B4"/>
    <w:rsid w:val="00E86234"/>
    <w:rsid w:val="00E870EF"/>
    <w:rsid w:val="00E9128D"/>
    <w:rsid w:val="00E971D6"/>
    <w:rsid w:val="00EA1A2E"/>
    <w:rsid w:val="00EB10DC"/>
    <w:rsid w:val="00EC59A5"/>
    <w:rsid w:val="00ED1525"/>
    <w:rsid w:val="00ED23C2"/>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tava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F168-7073-4DFB-BF73-3F947EDF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174</cp:revision>
  <cp:lastPrinted>2012-09-17T06:52:00Z</cp:lastPrinted>
  <dcterms:created xsi:type="dcterms:W3CDTF">2012-08-22T11:21:00Z</dcterms:created>
  <dcterms:modified xsi:type="dcterms:W3CDTF">2019-04-04T08:01:00Z</dcterms:modified>
</cp:coreProperties>
</file>