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ძვირფასი ქვების, ლითონისა და ფულის შესაფუთი პარკების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ძვირფასი ქვების, ლითონ</w:t>
      </w: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ისა და ფულის შესაფუთი პარკების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13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</w:t>
      </w:r>
      <w:bookmarkStart w:id="0" w:name="_GoBack"/>
      <w:bookmarkEnd w:id="0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B82816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ძვირფასი ქვების, ლითონისა და ფულის შესაფუთი პარკების 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29" w:rsidRDefault="001E6329" w:rsidP="008D789A">
      <w:pPr>
        <w:spacing w:after="0" w:line="240" w:lineRule="auto"/>
      </w:pPr>
      <w:r>
        <w:separator/>
      </w:r>
    </w:p>
  </w:endnote>
  <w:endnote w:type="continuationSeparator" w:id="0">
    <w:p w:rsidR="001E6329" w:rsidRDefault="001E632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29" w:rsidRDefault="001E6329" w:rsidP="008D789A">
      <w:pPr>
        <w:spacing w:after="0" w:line="240" w:lineRule="auto"/>
      </w:pPr>
      <w:r>
        <w:separator/>
      </w:r>
    </w:p>
  </w:footnote>
  <w:footnote w:type="continuationSeparator" w:id="0">
    <w:p w:rsidR="001E6329" w:rsidRDefault="001E632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B82816"/>
    <w:rsid w:val="00B85FE7"/>
    <w:rsid w:val="00C777F5"/>
    <w:rsid w:val="00C871E1"/>
    <w:rsid w:val="00CB0E6B"/>
    <w:rsid w:val="00D065BB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34C4-223F-4736-AC9E-10B3C2C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2019-05-02T06:54:00Z</dcterms:modified>
</cp:coreProperties>
</file>