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ED0883"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9E60D2">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2F09D8" w:rsidRDefault="00E747DE" w:rsidP="00E747DE">
            <w:pPr>
              <w:spacing w:after="0" w:line="288" w:lineRule="auto"/>
              <w:jc w:val="both"/>
              <w:rPr>
                <w:rFonts w:ascii="Sylfaen" w:hAnsi="Sylfaen"/>
                <w:sz w:val="4"/>
                <w:szCs w:val="4"/>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Pr>
                <w:rFonts w:ascii="Sylfaen" w:hAnsi="Sylfaen" w:cs="Arial"/>
                <w:b/>
                <w:sz w:val="20"/>
                <w:szCs w:val="20"/>
                <w:lang w:val="ka-GE"/>
              </w:rPr>
              <w:t>სოსო გოლუბიანი.</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Pr>
                <w:rFonts w:ascii="Sylfaen" w:hAnsi="Sylfaen"/>
                <w:sz w:val="20"/>
                <w:szCs w:val="20"/>
                <w:lang w:val="ka-GE"/>
              </w:rPr>
              <w:t>420</w:t>
            </w:r>
            <w:r w:rsidRPr="004F4E52">
              <w:rPr>
                <w:rFonts w:ascii="Sylfaen" w:hAnsi="Sylfaen"/>
                <w:sz w:val="20"/>
                <w:szCs w:val="20"/>
                <w:lang w:val="ka-GE"/>
              </w:rPr>
              <w:t>) +995 59</w:t>
            </w:r>
            <w:r w:rsidRPr="007C208A">
              <w:rPr>
                <w:rFonts w:ascii="Sylfaen" w:hAnsi="Sylfaen"/>
                <w:sz w:val="20"/>
                <w:szCs w:val="20"/>
                <w:lang w:val="ka-GE"/>
              </w:rPr>
              <w:t>5 11 77 55</w:t>
            </w:r>
            <w:r w:rsidR="009E60D2">
              <w:rPr>
                <w:rFonts w:ascii="Sylfaen" w:hAnsi="Sylfaen"/>
                <w:sz w:val="20"/>
                <w:szCs w:val="20"/>
                <w:lang w:val="ka-GE"/>
              </w:rPr>
              <w:t>.</w:t>
            </w:r>
          </w:p>
          <w:p w:rsidR="00A03DAC" w:rsidRDefault="007559D5" w:rsidP="00A56AA6">
            <w:pPr>
              <w:spacing w:after="0" w:line="288" w:lineRule="auto"/>
              <w:jc w:val="both"/>
              <w:rPr>
                <w:rStyle w:val="Hyperlink"/>
                <w:rFonts w:ascii="Sylfaen" w:hAnsi="Sylfaen"/>
                <w:color w:val="auto"/>
                <w:sz w:val="20"/>
                <w:szCs w:val="20"/>
                <w:u w:val="none"/>
                <w:lang w:val="ka-GE"/>
              </w:rPr>
            </w:pPr>
            <w:r w:rsidRPr="004F4E52">
              <w:rPr>
                <w:rFonts w:ascii="Sylfaen" w:hAnsi="Sylfaen"/>
                <w:sz w:val="20"/>
                <w:szCs w:val="20"/>
                <w:lang w:val="ka-GE"/>
              </w:rPr>
              <w:t xml:space="preserve">ელ. ფოსტა: </w:t>
            </w:r>
            <w:hyperlink r:id="rId6" w:history="1">
              <w:r w:rsidRPr="00917D74">
                <w:rPr>
                  <w:rStyle w:val="Hyperlink"/>
                  <w:rFonts w:ascii="Sylfaen" w:hAnsi="Sylfaen"/>
                  <w:color w:val="auto"/>
                  <w:sz w:val="20"/>
                  <w:szCs w:val="20"/>
                  <w:u w:val="none"/>
                  <w:lang w:val="ka-GE"/>
                </w:rPr>
                <w:t>s.golubiani@vtb.ge</w:t>
              </w:r>
            </w:hyperlink>
          </w:p>
          <w:p w:rsidR="00863502" w:rsidRPr="002F09D8" w:rsidRDefault="00863502" w:rsidP="00A56AA6">
            <w:pPr>
              <w:spacing w:after="0" w:line="288" w:lineRule="auto"/>
              <w:jc w:val="both"/>
              <w:rPr>
                <w:rStyle w:val="Hyperlink"/>
                <w:rFonts w:ascii="Sylfaen" w:hAnsi="Sylfaen"/>
                <w:color w:val="auto"/>
                <w:sz w:val="4"/>
                <w:szCs w:val="4"/>
                <w:u w:val="none"/>
                <w:lang w:val="ka-GE"/>
              </w:rPr>
            </w:pPr>
          </w:p>
          <w:p w:rsidR="00863502" w:rsidRPr="00E726F2" w:rsidRDefault="00863502" w:rsidP="00863502">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Pr>
                <w:rFonts w:ascii="Sylfaen" w:hAnsi="Sylfaen" w:cs="Arial"/>
                <w:b/>
                <w:sz w:val="20"/>
                <w:szCs w:val="20"/>
                <w:lang w:val="ka-GE"/>
              </w:rPr>
              <w:t>გიორგი მეგრელიშვილი.</w:t>
            </w:r>
          </w:p>
          <w:p w:rsidR="00863502" w:rsidRPr="007C208A" w:rsidRDefault="00863502" w:rsidP="00863502">
            <w:pPr>
              <w:spacing w:after="0" w:line="288" w:lineRule="auto"/>
              <w:jc w:val="both"/>
              <w:rPr>
                <w:rFonts w:ascii="Sylfaen" w:hAnsi="Sylfaen"/>
                <w:sz w:val="20"/>
                <w:szCs w:val="20"/>
                <w:lang w:val="ka-GE"/>
              </w:rPr>
            </w:pPr>
            <w:r>
              <w:rPr>
                <w:rFonts w:ascii="Sylfaen" w:hAnsi="Sylfaen"/>
                <w:sz w:val="20"/>
                <w:szCs w:val="20"/>
                <w:lang w:val="ka-GE"/>
              </w:rPr>
              <w:t>ტელ: 2 24 24 24 (4444</w:t>
            </w:r>
            <w:r w:rsidRPr="004F4E52">
              <w:rPr>
                <w:rFonts w:ascii="Sylfaen" w:hAnsi="Sylfaen"/>
                <w:sz w:val="20"/>
                <w:szCs w:val="20"/>
                <w:lang w:val="ka-GE"/>
              </w:rPr>
              <w:t>) +995 59</w:t>
            </w:r>
            <w:r>
              <w:rPr>
                <w:rFonts w:ascii="Sylfaen" w:hAnsi="Sylfaen"/>
                <w:sz w:val="20"/>
                <w:szCs w:val="20"/>
                <w:lang w:val="ka-GE"/>
              </w:rPr>
              <w:t>9 88 88 80.</w:t>
            </w:r>
          </w:p>
          <w:p w:rsidR="00863502" w:rsidRPr="0090315E" w:rsidRDefault="00863502" w:rsidP="0086350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7" w:history="1">
              <w:r w:rsidRPr="00863502">
                <w:rPr>
                  <w:rStyle w:val="Hyperlink"/>
                  <w:rFonts w:ascii="Verdana" w:hAnsi="Verdana"/>
                  <w:color w:val="auto"/>
                  <w:sz w:val="19"/>
                  <w:szCs w:val="19"/>
                  <w:u w:val="none"/>
                </w:rPr>
                <w:t>g.megrelishvili@vtb.com.ge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2F09D8" w:rsidRDefault="00E3244A" w:rsidP="00F55BDD">
            <w:pPr>
              <w:spacing w:line="288" w:lineRule="auto"/>
              <w:jc w:val="both"/>
              <w:rPr>
                <w:rFonts w:ascii="Sylfaen" w:eastAsia="Geo ABC" w:hAnsi="Sylfaen"/>
                <w:b/>
                <w:bCs/>
                <w:iCs/>
                <w:sz w:val="20"/>
                <w:szCs w:val="20"/>
                <w:lang w:val="ka-GE"/>
              </w:rPr>
            </w:pPr>
            <w:r w:rsidRPr="002F09D8">
              <w:rPr>
                <w:rFonts w:ascii="Sylfaen" w:eastAsia="Geo ABC" w:hAnsi="Sylfaen"/>
                <w:b/>
                <w:bCs/>
                <w:iCs/>
                <w:sz w:val="20"/>
                <w:szCs w:val="20"/>
                <w:lang w:val="ka-GE"/>
              </w:rPr>
              <w:t>ინფორმაცია შესასყიდი საქონლის სახეობაზე</w:t>
            </w:r>
            <w:r w:rsidR="002D6827" w:rsidRPr="002F09D8">
              <w:rPr>
                <w:rFonts w:ascii="Sylfaen" w:eastAsia="Geo ABC" w:hAnsi="Sylfaen"/>
                <w:b/>
                <w:bCs/>
                <w:iCs/>
                <w:sz w:val="20"/>
                <w:szCs w:val="20"/>
                <w:lang w:val="ka-GE"/>
              </w:rPr>
              <w:t>:</w:t>
            </w:r>
            <w:r w:rsidRPr="002F09D8">
              <w:rPr>
                <w:rFonts w:ascii="Sylfaen" w:eastAsia="Geo ABC" w:hAnsi="Sylfaen"/>
                <w:b/>
                <w:bCs/>
                <w:iCs/>
                <w:sz w:val="20"/>
                <w:szCs w:val="20"/>
                <w:lang w:val="ka-GE"/>
              </w:rPr>
              <w:t xml:space="preserve"> </w:t>
            </w:r>
          </w:p>
          <w:p w:rsidR="002F09D8" w:rsidRDefault="007559D5" w:rsidP="007559D5">
            <w:pPr>
              <w:spacing w:after="0" w:line="288" w:lineRule="auto"/>
              <w:contextualSpacing/>
              <w:jc w:val="both"/>
              <w:rPr>
                <w:rFonts w:ascii="Sylfaen" w:eastAsia="Geo ABC" w:hAnsi="Sylfaen"/>
                <w:bCs/>
                <w:iCs/>
                <w:sz w:val="20"/>
                <w:szCs w:val="20"/>
                <w:lang w:val="ka-GE"/>
              </w:rPr>
            </w:pPr>
            <w:r w:rsidRPr="007559D5">
              <w:rPr>
                <w:rFonts w:ascii="Sylfaen" w:eastAsia="Geo ABC" w:hAnsi="Sylfaen"/>
                <w:bCs/>
                <w:iCs/>
                <w:sz w:val="20"/>
                <w:szCs w:val="20"/>
                <w:lang w:val="ka-GE"/>
              </w:rPr>
              <w:t xml:space="preserve">სს „ვითიბი ბანკი ჯორჯია“ </w:t>
            </w:r>
            <w:proofErr w:type="spellStart"/>
            <w:r w:rsidR="00863502">
              <w:rPr>
                <w:rFonts w:ascii="Sylfaen" w:eastAsia="Geo ABC" w:hAnsi="Sylfaen"/>
                <w:bCs/>
                <w:iCs/>
                <w:sz w:val="20"/>
                <w:szCs w:val="20"/>
                <w:lang w:val="ka-GE"/>
              </w:rPr>
              <w:t>სასერვერო</w:t>
            </w:r>
            <w:proofErr w:type="spellEnd"/>
            <w:r w:rsidR="00863502">
              <w:rPr>
                <w:rFonts w:ascii="Sylfaen" w:eastAsia="Geo ABC" w:hAnsi="Sylfaen"/>
                <w:bCs/>
                <w:iCs/>
                <w:sz w:val="20"/>
                <w:szCs w:val="20"/>
                <w:lang w:val="ka-GE"/>
              </w:rPr>
              <w:t xml:space="preserve"> ინფრასტრუქტურისა და ლიცენზიების</w:t>
            </w:r>
            <w:r w:rsidR="00E42EE7" w:rsidRPr="00E42EE7">
              <w:rPr>
                <w:rFonts w:ascii="Sylfaen" w:eastAsia="Geo ABC" w:hAnsi="Sylfaen"/>
                <w:bCs/>
                <w:iCs/>
                <w:sz w:val="20"/>
                <w:szCs w:val="20"/>
                <w:lang w:val="ka-GE"/>
              </w:rPr>
              <w:t xml:space="preserve"> შესყიდვის მიზნით</w:t>
            </w:r>
            <w:r w:rsidR="00E42EE7">
              <w:rPr>
                <w:rFonts w:ascii="Sylfaen" w:eastAsia="Geo ABC" w:hAnsi="Sylfaen"/>
                <w:bCs/>
                <w:iCs/>
                <w:sz w:val="20"/>
                <w:szCs w:val="20"/>
                <w:lang w:val="ka-GE"/>
              </w:rPr>
              <w:t xml:space="preserve"> აცხადებს ღია ტენდერს</w:t>
            </w:r>
            <w:r w:rsidR="002F09D8">
              <w:rPr>
                <w:rFonts w:ascii="Sylfaen" w:eastAsia="Geo ABC" w:hAnsi="Sylfaen"/>
                <w:bCs/>
                <w:iCs/>
                <w:sz w:val="20"/>
                <w:szCs w:val="20"/>
                <w:lang w:val="ka-GE"/>
              </w:rPr>
              <w:t xml:space="preserve"> 16</w:t>
            </w:r>
            <w:r w:rsidR="00247676">
              <w:rPr>
                <w:rFonts w:ascii="Sylfaen" w:eastAsia="Geo ABC" w:hAnsi="Sylfaen"/>
                <w:bCs/>
                <w:iCs/>
                <w:sz w:val="20"/>
                <w:szCs w:val="20"/>
                <w:lang w:val="ka-GE"/>
              </w:rPr>
              <w:t xml:space="preserve"> (</w:t>
            </w:r>
            <w:r w:rsidR="002F09D8">
              <w:rPr>
                <w:rFonts w:ascii="Sylfaen" w:eastAsia="Geo ABC" w:hAnsi="Sylfaen"/>
                <w:bCs/>
                <w:iCs/>
                <w:sz w:val="20"/>
                <w:szCs w:val="20"/>
                <w:lang w:val="ka-GE"/>
              </w:rPr>
              <w:t>თექვსმეტი</w:t>
            </w:r>
            <w:r w:rsidR="00247676">
              <w:rPr>
                <w:rFonts w:ascii="Sylfaen" w:eastAsia="Geo ABC" w:hAnsi="Sylfaen"/>
                <w:bCs/>
                <w:iCs/>
                <w:sz w:val="20"/>
                <w:szCs w:val="20"/>
                <w:lang w:val="ka-GE"/>
              </w:rPr>
              <w:t>) ლოტად</w:t>
            </w:r>
            <w:r w:rsidR="002F09D8">
              <w:rPr>
                <w:rFonts w:ascii="Sylfaen" w:eastAsia="Geo ABC" w:hAnsi="Sylfaen"/>
                <w:bCs/>
                <w:iCs/>
                <w:sz w:val="20"/>
                <w:szCs w:val="20"/>
                <w:lang w:val="ka-GE"/>
              </w:rPr>
              <w:t>:</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 xml:space="preserve">1-ლი ლოტი: დატა-ცენტრების </w:t>
            </w:r>
            <w:proofErr w:type="spellStart"/>
            <w:r w:rsidRPr="002F09D8">
              <w:rPr>
                <w:rFonts w:ascii="Sylfaen" w:eastAsia="Geo ABC" w:hAnsi="Sylfaen"/>
                <w:bCs/>
                <w:iCs/>
                <w:sz w:val="20"/>
                <w:szCs w:val="20"/>
                <w:lang w:val="ka-GE"/>
              </w:rPr>
              <w:t>ხანძარქრობა</w:t>
            </w:r>
            <w:proofErr w:type="spellEnd"/>
            <w:r w:rsidRPr="002F09D8">
              <w:rPr>
                <w:rFonts w:ascii="Sylfaen" w:eastAsia="Geo ABC" w:hAnsi="Sylfaen"/>
                <w:bCs/>
                <w:iCs/>
                <w:sz w:val="20"/>
                <w:szCs w:val="20"/>
                <w:lang w:val="ka-GE"/>
              </w:rPr>
              <w:t>;</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მე-2 ლოტი: არსებული  დისკური მასივისთვის დამატებითი დისკების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მე-3 ლოტი: სარეზერვო დატა-ცენტრისთვის დისკური მასივის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მე-4 ლოტი: სერვერების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 xml:space="preserve">მე-5 ლოტი: </w:t>
            </w:r>
            <w:proofErr w:type="spellStart"/>
            <w:r w:rsidRPr="002F09D8">
              <w:rPr>
                <w:rFonts w:ascii="Sylfaen" w:eastAsia="Geo ABC" w:hAnsi="Sylfaen"/>
                <w:bCs/>
                <w:iCs/>
                <w:sz w:val="20"/>
                <w:szCs w:val="20"/>
                <w:lang w:val="ka-GE"/>
              </w:rPr>
              <w:t>Vmware</w:t>
            </w:r>
            <w:proofErr w:type="spellEnd"/>
            <w:r w:rsidRPr="002F09D8">
              <w:rPr>
                <w:rFonts w:ascii="Sylfaen" w:eastAsia="Geo ABC" w:hAnsi="Sylfaen"/>
                <w:bCs/>
                <w:iCs/>
                <w:sz w:val="20"/>
                <w:szCs w:val="20"/>
                <w:lang w:val="ka-GE"/>
              </w:rPr>
              <w:t>-ს ლიცენზიების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 xml:space="preserve">მე-6 ლოტი: </w:t>
            </w:r>
            <w:proofErr w:type="spellStart"/>
            <w:r w:rsidRPr="002F09D8">
              <w:rPr>
                <w:rFonts w:ascii="Sylfaen" w:eastAsia="Geo ABC" w:hAnsi="Sylfaen"/>
                <w:bCs/>
                <w:iCs/>
                <w:sz w:val="20"/>
                <w:szCs w:val="20"/>
                <w:lang w:val="ka-GE"/>
              </w:rPr>
              <w:t>LoadBalancer</w:t>
            </w:r>
            <w:proofErr w:type="spellEnd"/>
            <w:r w:rsidRPr="002F09D8">
              <w:rPr>
                <w:rFonts w:ascii="Sylfaen" w:eastAsia="Geo ABC" w:hAnsi="Sylfaen"/>
                <w:bCs/>
                <w:iCs/>
                <w:sz w:val="20"/>
                <w:szCs w:val="20"/>
                <w:lang w:val="ka-GE"/>
              </w:rPr>
              <w:t>-ის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მე-7 ლოტი: სარეზერვო კოპირების სისტემის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მე-8 ლოტი: VDI-ს ლიცენზიების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 xml:space="preserve">მე-9 ლოტი: </w:t>
            </w:r>
            <w:proofErr w:type="spellStart"/>
            <w:r w:rsidRPr="002F09D8">
              <w:rPr>
                <w:rFonts w:ascii="Sylfaen" w:eastAsia="Geo ABC" w:hAnsi="Sylfaen"/>
                <w:bCs/>
                <w:iCs/>
                <w:sz w:val="20"/>
                <w:szCs w:val="20"/>
                <w:lang w:val="ka-GE"/>
              </w:rPr>
              <w:t>Fortimail</w:t>
            </w:r>
            <w:proofErr w:type="spellEnd"/>
            <w:r w:rsidRPr="002F09D8">
              <w:rPr>
                <w:rFonts w:ascii="Sylfaen" w:eastAsia="Geo ABC" w:hAnsi="Sylfaen"/>
                <w:bCs/>
                <w:iCs/>
                <w:sz w:val="20"/>
                <w:szCs w:val="20"/>
                <w:lang w:val="ka-GE"/>
              </w:rPr>
              <w:t>-ს  ლიცენზიების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 xml:space="preserve">მე-10 ლოტი: </w:t>
            </w:r>
            <w:proofErr w:type="spellStart"/>
            <w:r w:rsidRPr="002F09D8">
              <w:rPr>
                <w:rFonts w:ascii="Sylfaen" w:eastAsia="Geo ABC" w:hAnsi="Sylfaen"/>
                <w:bCs/>
                <w:iCs/>
                <w:sz w:val="20"/>
                <w:szCs w:val="20"/>
                <w:lang w:val="ka-GE"/>
              </w:rPr>
              <w:t>SyberArc</w:t>
            </w:r>
            <w:proofErr w:type="spellEnd"/>
            <w:r w:rsidRPr="002F09D8">
              <w:rPr>
                <w:rFonts w:ascii="Sylfaen" w:eastAsia="Geo ABC" w:hAnsi="Sylfaen"/>
                <w:bCs/>
                <w:iCs/>
                <w:sz w:val="20"/>
                <w:szCs w:val="20"/>
                <w:lang w:val="ka-GE"/>
              </w:rPr>
              <w:t>-ის  ლიცენზიების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 xml:space="preserve">მე-11 ლოტი: ქსელური </w:t>
            </w:r>
            <w:proofErr w:type="spellStart"/>
            <w:r w:rsidRPr="002F09D8">
              <w:rPr>
                <w:rFonts w:ascii="Sylfaen" w:eastAsia="Geo ABC" w:hAnsi="Sylfaen"/>
                <w:bCs/>
                <w:iCs/>
                <w:sz w:val="20"/>
                <w:szCs w:val="20"/>
                <w:lang w:val="ka-GE"/>
              </w:rPr>
              <w:t>კომუტატორების</w:t>
            </w:r>
            <w:proofErr w:type="spellEnd"/>
            <w:r w:rsidRPr="002F09D8">
              <w:rPr>
                <w:rFonts w:ascii="Sylfaen" w:eastAsia="Geo ABC" w:hAnsi="Sylfaen"/>
                <w:bCs/>
                <w:iCs/>
                <w:sz w:val="20"/>
                <w:szCs w:val="20"/>
                <w:lang w:val="ka-GE"/>
              </w:rPr>
              <w:t xml:space="preserve">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 xml:space="preserve">მე-12 ლოტი: ქსელის </w:t>
            </w:r>
            <w:proofErr w:type="spellStart"/>
            <w:r w:rsidRPr="002F09D8">
              <w:rPr>
                <w:rFonts w:ascii="Sylfaen" w:eastAsia="Geo ABC" w:hAnsi="Sylfaen"/>
                <w:bCs/>
                <w:iCs/>
                <w:sz w:val="20"/>
                <w:szCs w:val="20"/>
                <w:lang w:val="ka-GE"/>
              </w:rPr>
              <w:t>მონიტორნიგის</w:t>
            </w:r>
            <w:proofErr w:type="spellEnd"/>
            <w:r w:rsidRPr="002F09D8">
              <w:rPr>
                <w:rFonts w:ascii="Sylfaen" w:eastAsia="Geo ABC" w:hAnsi="Sylfaen"/>
                <w:bCs/>
                <w:iCs/>
                <w:sz w:val="20"/>
                <w:szCs w:val="20"/>
                <w:lang w:val="ka-GE"/>
              </w:rPr>
              <w:t xml:space="preserve"> ლიცენზიების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 xml:space="preserve">მე-13 ლოტი: ბრანდმაუერების  </w:t>
            </w:r>
            <w:proofErr w:type="spellStart"/>
            <w:r w:rsidRPr="002F09D8">
              <w:rPr>
                <w:rFonts w:ascii="Sylfaen" w:eastAsia="Geo ABC" w:hAnsi="Sylfaen"/>
                <w:bCs/>
                <w:iCs/>
                <w:sz w:val="20"/>
                <w:szCs w:val="20"/>
                <w:lang w:val="ka-GE"/>
              </w:rPr>
              <w:t>Firepower</w:t>
            </w:r>
            <w:proofErr w:type="spellEnd"/>
            <w:r w:rsidRPr="002F09D8">
              <w:rPr>
                <w:rFonts w:ascii="Sylfaen" w:eastAsia="Geo ABC" w:hAnsi="Sylfaen"/>
                <w:bCs/>
                <w:iCs/>
                <w:sz w:val="20"/>
                <w:szCs w:val="20"/>
                <w:lang w:val="ka-GE"/>
              </w:rPr>
              <w:t xml:space="preserve"> 2130-ის და </w:t>
            </w:r>
            <w:proofErr w:type="spellStart"/>
            <w:r w:rsidRPr="002F09D8">
              <w:rPr>
                <w:rFonts w:ascii="Sylfaen" w:eastAsia="Geo ABC" w:hAnsi="Sylfaen"/>
                <w:bCs/>
                <w:iCs/>
                <w:sz w:val="20"/>
                <w:szCs w:val="20"/>
                <w:lang w:val="ka-GE"/>
              </w:rPr>
              <w:t>Firepower</w:t>
            </w:r>
            <w:proofErr w:type="spellEnd"/>
            <w:r w:rsidRPr="002F09D8">
              <w:rPr>
                <w:rFonts w:ascii="Sylfaen" w:eastAsia="Geo ABC" w:hAnsi="Sylfaen"/>
                <w:bCs/>
                <w:iCs/>
                <w:sz w:val="20"/>
                <w:szCs w:val="20"/>
                <w:lang w:val="ka-GE"/>
              </w:rPr>
              <w:t xml:space="preserve"> 4210-ის ყოველწლიური განახლებების (</w:t>
            </w:r>
            <w:proofErr w:type="spellStart"/>
            <w:r w:rsidRPr="002F09D8">
              <w:rPr>
                <w:rFonts w:ascii="Sylfaen" w:eastAsia="Geo ABC" w:hAnsi="Sylfaen"/>
                <w:bCs/>
                <w:iCs/>
                <w:sz w:val="20"/>
                <w:szCs w:val="20"/>
                <w:lang w:val="ka-GE"/>
              </w:rPr>
              <w:t>Subscription</w:t>
            </w:r>
            <w:proofErr w:type="spellEnd"/>
            <w:r w:rsidRPr="002F09D8">
              <w:rPr>
                <w:rFonts w:ascii="Sylfaen" w:eastAsia="Geo ABC" w:hAnsi="Sylfaen"/>
                <w:bCs/>
                <w:iCs/>
                <w:sz w:val="20"/>
                <w:szCs w:val="20"/>
                <w:lang w:val="ka-GE"/>
              </w:rPr>
              <w:t>) და მხარდაჭერის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 xml:space="preserve">მე-14 ლოტი: IEEE 802.1X </w:t>
            </w:r>
            <w:proofErr w:type="spellStart"/>
            <w:r w:rsidRPr="002F09D8">
              <w:rPr>
                <w:rFonts w:ascii="Sylfaen" w:eastAsia="Geo ABC" w:hAnsi="Sylfaen"/>
                <w:bCs/>
                <w:iCs/>
                <w:sz w:val="20"/>
                <w:szCs w:val="20"/>
                <w:lang w:val="ka-GE"/>
              </w:rPr>
              <w:t>უკაბელო</w:t>
            </w:r>
            <w:proofErr w:type="spellEnd"/>
            <w:r w:rsidRPr="002F09D8">
              <w:rPr>
                <w:rFonts w:ascii="Sylfaen" w:eastAsia="Geo ABC" w:hAnsi="Sylfaen"/>
                <w:bCs/>
                <w:iCs/>
                <w:sz w:val="20"/>
                <w:szCs w:val="20"/>
                <w:lang w:val="ka-GE"/>
              </w:rPr>
              <w:t xml:space="preserve"> ქსელის </w:t>
            </w:r>
            <w:proofErr w:type="spellStart"/>
            <w:r w:rsidRPr="002F09D8">
              <w:rPr>
                <w:rFonts w:ascii="Sylfaen" w:eastAsia="Geo ABC" w:hAnsi="Sylfaen"/>
                <w:bCs/>
                <w:iCs/>
                <w:sz w:val="20"/>
                <w:szCs w:val="20"/>
                <w:lang w:val="ka-GE"/>
              </w:rPr>
              <w:t>აუტენთიფიკაციის</w:t>
            </w:r>
            <w:proofErr w:type="spellEnd"/>
            <w:r w:rsidRPr="002F09D8">
              <w:rPr>
                <w:rFonts w:ascii="Sylfaen" w:eastAsia="Geo ABC" w:hAnsi="Sylfaen"/>
                <w:bCs/>
                <w:iCs/>
                <w:sz w:val="20"/>
                <w:szCs w:val="20"/>
                <w:lang w:val="ka-GE"/>
              </w:rPr>
              <w:t xml:space="preserve"> ლიცენზიების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მე-15 ლოტი: უწყვეტი კვების ბლოკის შესყიდვა;</w:t>
            </w:r>
          </w:p>
          <w:p w:rsidR="002F09D8" w:rsidRPr="002F09D8" w:rsidRDefault="002F09D8" w:rsidP="002F09D8">
            <w:pPr>
              <w:shd w:val="clear" w:color="auto" w:fill="FFFFFF"/>
              <w:spacing w:after="0"/>
              <w:ind w:right="680"/>
              <w:contextualSpacing/>
              <w:jc w:val="both"/>
              <w:rPr>
                <w:rFonts w:ascii="Sylfaen" w:eastAsia="Geo ABC" w:hAnsi="Sylfaen"/>
                <w:bCs/>
                <w:iCs/>
                <w:sz w:val="20"/>
                <w:szCs w:val="20"/>
                <w:lang w:val="ka-GE"/>
              </w:rPr>
            </w:pPr>
            <w:r w:rsidRPr="002F09D8">
              <w:rPr>
                <w:rFonts w:ascii="Sylfaen" w:eastAsia="Geo ABC" w:hAnsi="Sylfaen"/>
                <w:bCs/>
                <w:iCs/>
                <w:sz w:val="20"/>
                <w:szCs w:val="20"/>
                <w:lang w:val="ka-GE"/>
              </w:rPr>
              <w:t xml:space="preserve">მე-16 ლოტი: </w:t>
            </w:r>
            <w:proofErr w:type="spellStart"/>
            <w:r w:rsidRPr="002F09D8">
              <w:rPr>
                <w:rFonts w:ascii="Sylfaen" w:eastAsia="Geo ABC" w:hAnsi="Sylfaen"/>
                <w:bCs/>
                <w:iCs/>
                <w:sz w:val="20"/>
                <w:szCs w:val="20"/>
                <w:lang w:val="ka-GE"/>
              </w:rPr>
              <w:t>Red</w:t>
            </w:r>
            <w:proofErr w:type="spellEnd"/>
            <w:r w:rsidRPr="002F09D8">
              <w:rPr>
                <w:rFonts w:ascii="Sylfaen" w:eastAsia="Geo ABC" w:hAnsi="Sylfaen"/>
                <w:bCs/>
                <w:iCs/>
                <w:sz w:val="20"/>
                <w:szCs w:val="20"/>
                <w:lang w:val="ka-GE"/>
              </w:rPr>
              <w:t xml:space="preserve"> </w:t>
            </w:r>
            <w:proofErr w:type="spellStart"/>
            <w:r w:rsidRPr="002F09D8">
              <w:rPr>
                <w:rFonts w:ascii="Sylfaen" w:eastAsia="Geo ABC" w:hAnsi="Sylfaen"/>
                <w:bCs/>
                <w:iCs/>
                <w:sz w:val="20"/>
                <w:szCs w:val="20"/>
                <w:lang w:val="ka-GE"/>
              </w:rPr>
              <w:t>Hat</w:t>
            </w:r>
            <w:proofErr w:type="spellEnd"/>
            <w:r w:rsidRPr="002F09D8">
              <w:rPr>
                <w:rFonts w:ascii="Sylfaen" w:eastAsia="Geo ABC" w:hAnsi="Sylfaen"/>
                <w:bCs/>
                <w:iCs/>
                <w:sz w:val="20"/>
                <w:szCs w:val="20"/>
                <w:lang w:val="ka-GE"/>
              </w:rPr>
              <w:t xml:space="preserve"> </w:t>
            </w:r>
            <w:proofErr w:type="spellStart"/>
            <w:r w:rsidRPr="002F09D8">
              <w:rPr>
                <w:rFonts w:ascii="Sylfaen" w:eastAsia="Geo ABC" w:hAnsi="Sylfaen"/>
                <w:bCs/>
                <w:iCs/>
                <w:sz w:val="20"/>
                <w:szCs w:val="20"/>
                <w:lang w:val="ka-GE"/>
              </w:rPr>
              <w:t>Jboss</w:t>
            </w:r>
            <w:proofErr w:type="spellEnd"/>
            <w:r w:rsidRPr="002F09D8">
              <w:rPr>
                <w:rFonts w:ascii="Sylfaen" w:eastAsia="Geo ABC" w:hAnsi="Sylfaen"/>
                <w:bCs/>
                <w:iCs/>
                <w:sz w:val="20"/>
                <w:szCs w:val="20"/>
                <w:lang w:val="ka-GE"/>
              </w:rPr>
              <w:t xml:space="preserve"> </w:t>
            </w:r>
            <w:proofErr w:type="spellStart"/>
            <w:r w:rsidRPr="002F09D8">
              <w:rPr>
                <w:rFonts w:ascii="Sylfaen" w:eastAsia="Geo ABC" w:hAnsi="Sylfaen"/>
                <w:bCs/>
                <w:iCs/>
                <w:sz w:val="20"/>
                <w:szCs w:val="20"/>
                <w:lang w:val="ka-GE"/>
              </w:rPr>
              <w:t>Enterprise</w:t>
            </w:r>
            <w:proofErr w:type="spellEnd"/>
            <w:r w:rsidRPr="002F09D8">
              <w:rPr>
                <w:rFonts w:ascii="Sylfaen" w:eastAsia="Geo ABC" w:hAnsi="Sylfaen"/>
                <w:bCs/>
                <w:iCs/>
                <w:sz w:val="20"/>
                <w:szCs w:val="20"/>
                <w:lang w:val="ka-GE"/>
              </w:rPr>
              <w:t xml:space="preserve"> </w:t>
            </w:r>
            <w:proofErr w:type="spellStart"/>
            <w:r w:rsidRPr="002F09D8">
              <w:rPr>
                <w:rFonts w:ascii="Sylfaen" w:eastAsia="Geo ABC" w:hAnsi="Sylfaen"/>
                <w:bCs/>
                <w:iCs/>
                <w:sz w:val="20"/>
                <w:szCs w:val="20"/>
                <w:lang w:val="ka-GE"/>
              </w:rPr>
              <w:t>Application</w:t>
            </w:r>
            <w:proofErr w:type="spellEnd"/>
            <w:r w:rsidRPr="002F09D8">
              <w:rPr>
                <w:rFonts w:ascii="Sylfaen" w:eastAsia="Geo ABC" w:hAnsi="Sylfaen"/>
                <w:bCs/>
                <w:iCs/>
                <w:sz w:val="20"/>
                <w:szCs w:val="20"/>
                <w:lang w:val="ka-GE"/>
              </w:rPr>
              <w:t>-ის ლიცენზიების შესყიდვა.</w:t>
            </w:r>
          </w:p>
          <w:p w:rsidR="00E3244A" w:rsidRPr="002F09D8" w:rsidRDefault="00E3244A" w:rsidP="00E63E0F">
            <w:pPr>
              <w:spacing w:after="0" w:line="288" w:lineRule="auto"/>
              <w:contextualSpacing/>
              <w:jc w:val="both"/>
              <w:rPr>
                <w:rFonts w:ascii="Sylfaen" w:eastAsia="Geo ABC" w:hAnsi="Sylfaen"/>
                <w:bCs/>
                <w:iCs/>
                <w:sz w:val="20"/>
                <w:szCs w:val="20"/>
                <w:lang w:val="ka-GE"/>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247676">
              <w:rPr>
                <w:rFonts w:ascii="Sylfaen" w:hAnsi="Sylfaen"/>
                <w:b/>
                <w:sz w:val="20"/>
                <w:szCs w:val="20"/>
                <w:lang w:val="ka-GE"/>
              </w:rPr>
              <w:t xml:space="preserve">ინფორმაცია </w:t>
            </w:r>
            <w:r w:rsidR="0090315E" w:rsidRPr="00247676">
              <w:rPr>
                <w:rFonts w:ascii="Sylfaen" w:hAnsi="Sylfaen"/>
                <w:b/>
                <w:sz w:val="20"/>
                <w:szCs w:val="20"/>
                <w:lang w:val="ka-GE"/>
              </w:rPr>
              <w:t>საქონლის მიწოდების ადგილის შესახებ:</w:t>
            </w:r>
          </w:p>
          <w:p w:rsidR="00E3244A" w:rsidRPr="009E60D2" w:rsidRDefault="00247676" w:rsidP="00ED0883">
            <w:pPr>
              <w:pStyle w:val="BodyText"/>
              <w:rPr>
                <w:rFonts w:ascii="Sylfaen" w:hAnsi="Sylfaen"/>
                <w:sz w:val="20"/>
                <w:szCs w:val="20"/>
                <w:lang w:val="ka-GE"/>
              </w:rPr>
            </w:pPr>
            <w:r w:rsidRPr="00762F1B">
              <w:rPr>
                <w:rFonts w:ascii="Sylfaen" w:hAnsi="Sylfaen"/>
                <w:sz w:val="20"/>
                <w:szCs w:val="20"/>
                <w:lang w:val="ka-GE"/>
              </w:rPr>
              <w:t>ქ. თბილისი, ცინცაძის #12.</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7559D5" w:rsidP="00287FF6">
            <w:pPr>
              <w:spacing w:line="288" w:lineRule="auto"/>
              <w:jc w:val="both"/>
              <w:rPr>
                <w:rFonts w:ascii="Sylfaen" w:hAnsi="Sylfaen"/>
                <w:b/>
                <w:sz w:val="20"/>
                <w:szCs w:val="20"/>
                <w:lang w:val="ka-GE"/>
              </w:rPr>
            </w:pPr>
            <w:proofErr w:type="spellStart"/>
            <w:r w:rsidRPr="00762F1B">
              <w:rPr>
                <w:rFonts w:ascii="Sylfaen" w:hAnsi="Sylfaen"/>
                <w:sz w:val="20"/>
                <w:szCs w:val="20"/>
                <w:lang w:val="ka-GE"/>
              </w:rPr>
              <w:t>სატენდერო</w:t>
            </w:r>
            <w:proofErr w:type="spellEnd"/>
            <w:r w:rsidRPr="00762F1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287FF6" w:rsidRPr="00762F1B">
              <w:rPr>
                <w:rFonts w:ascii="Sylfaen" w:hAnsi="Sylfaen"/>
                <w:sz w:val="20"/>
                <w:szCs w:val="20"/>
                <w:lang w:val="ka-GE"/>
              </w:rPr>
              <w:t xml:space="preserve">მის მიწოდებასთან </w:t>
            </w:r>
            <w:r w:rsidR="00287FF6">
              <w:rPr>
                <w:rFonts w:ascii="Sylfaen" w:hAnsi="Sylfaen"/>
                <w:sz w:val="20"/>
                <w:szCs w:val="20"/>
                <w:lang w:val="ka-GE"/>
              </w:rPr>
              <w:t xml:space="preserve">და </w:t>
            </w:r>
            <w:r w:rsidR="00E42EE7" w:rsidRPr="00287FF6">
              <w:rPr>
                <w:rFonts w:ascii="Sylfaen" w:hAnsi="Sylfaen"/>
                <w:sz w:val="20"/>
                <w:szCs w:val="20"/>
                <w:lang w:val="ka-GE"/>
              </w:rPr>
              <w:t>სამუშაოების</w:t>
            </w:r>
            <w:r w:rsidRPr="00287FF6">
              <w:rPr>
                <w:rFonts w:ascii="Sylfaen" w:hAnsi="Sylfaen"/>
                <w:sz w:val="20"/>
                <w:szCs w:val="20"/>
                <w:lang w:val="ka-GE"/>
              </w:rPr>
              <w:t xml:space="preserve"> განხორციელებასთან</w:t>
            </w:r>
            <w:r w:rsidR="00E42EE7" w:rsidRPr="00287FF6">
              <w:rPr>
                <w:rFonts w:ascii="Sylfaen" w:hAnsi="Sylfaen"/>
                <w:sz w:val="20"/>
                <w:szCs w:val="20"/>
                <w:lang w:val="ka-GE"/>
              </w:rPr>
              <w:t xml:space="preserve"> და</w:t>
            </w:r>
            <w:r w:rsidR="00E42EE7" w:rsidRPr="00762F1B">
              <w:rPr>
                <w:rFonts w:ascii="Sylfaen" w:hAnsi="Sylfaen"/>
                <w:sz w:val="20"/>
                <w:szCs w:val="20"/>
                <w:lang w:val="ka-GE"/>
              </w:rPr>
              <w:t xml:space="preserve"> </w:t>
            </w:r>
            <w:r w:rsidRPr="00762F1B">
              <w:rPr>
                <w:rFonts w:ascii="Sylfaen" w:hAnsi="Sylfaen"/>
                <w:sz w:val="20"/>
                <w:szCs w:val="20"/>
                <w:lang w:val="ka-GE"/>
              </w:rPr>
              <w:t>(ტრანსპორტირება, 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2F09D8">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w:t>
            </w:r>
            <w:r w:rsidR="002F09D8">
              <w:rPr>
                <w:rFonts w:ascii="Sylfaen" w:hAnsi="Sylfaen"/>
                <w:sz w:val="20"/>
                <w:szCs w:val="20"/>
              </w:rPr>
              <w:t xml:space="preserve">2020 </w:t>
            </w:r>
            <w:r w:rsidR="002F09D8">
              <w:rPr>
                <w:rFonts w:ascii="Sylfaen" w:hAnsi="Sylfaen"/>
                <w:sz w:val="20"/>
                <w:szCs w:val="20"/>
                <w:lang w:val="ka-GE"/>
              </w:rPr>
              <w:t>წლის 20 თებერვლის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E42EE7">
              <w:rPr>
                <w:rFonts w:ascii="Sylfaen" w:hAnsi="Sylfaen"/>
                <w:sz w:val="20"/>
                <w:szCs w:val="20"/>
                <w:lang w:val="ka-GE"/>
              </w:rPr>
              <w:t>ლოტის შესაბამისად</w:t>
            </w:r>
            <w:r w:rsidR="00247676">
              <w:rPr>
                <w:rFonts w:ascii="Sylfaen" w:hAnsi="Sylfaen"/>
                <w:sz w:val="20"/>
                <w:szCs w:val="20"/>
                <w:lang w:val="ka-GE"/>
              </w:rPr>
              <w:t xml:space="preserve"> და ტექნიკური დავალების მიხედვით</w:t>
            </w:r>
            <w:r w:rsidR="00E42EE7">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w:t>
            </w:r>
            <w:r w:rsidR="00087CD1">
              <w:rPr>
                <w:rFonts w:ascii="Sylfaen" w:hAnsi="Sylfaen"/>
                <w:sz w:val="20"/>
                <w:szCs w:val="20"/>
                <w:lang w:val="ka-GE"/>
              </w:rPr>
              <w:t>მაცია მომსახურების გაწევის ვად</w:t>
            </w:r>
            <w:bookmarkStart w:id="0" w:name="_GoBack"/>
            <w:bookmarkEnd w:id="0"/>
            <w:r w:rsidR="005D70D1" w:rsidRPr="005D70D1">
              <w:rPr>
                <w:rFonts w:ascii="Sylfaen" w:hAnsi="Sylfaen"/>
                <w:sz w:val="20"/>
                <w:szCs w:val="20"/>
                <w:lang w:val="ka-GE"/>
              </w:rPr>
              <w:t>ის შესახებ;</w:t>
            </w:r>
          </w:p>
          <w:p w:rsidR="007825F6"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7559D5">
              <w:rPr>
                <w:rFonts w:ascii="Sylfaen" w:hAnsi="Sylfaen"/>
                <w:sz w:val="20"/>
                <w:szCs w:val="20"/>
                <w:lang w:val="ka-GE"/>
              </w:rPr>
              <w:t>რობების შესახებ (გადახდის ვადა)</w:t>
            </w:r>
            <w:r w:rsidR="009E60D2">
              <w:rPr>
                <w:rFonts w:ascii="Sylfaen" w:hAnsi="Sylfaen"/>
                <w:sz w:val="20"/>
                <w:szCs w:val="20"/>
                <w:lang w:val="ka-GE"/>
              </w:rPr>
              <w:t>;</w:t>
            </w:r>
          </w:p>
          <w:p w:rsidR="005D70D1" w:rsidRPr="0090315E" w:rsidRDefault="00E42EE7"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E42EE7" w:rsidRDefault="007559D5" w:rsidP="00E42EE7">
            <w:pPr>
              <w:spacing w:line="288" w:lineRule="auto"/>
              <w:jc w:val="both"/>
              <w:rPr>
                <w:rFonts w:ascii="Sylfaen" w:hAnsi="Sylfaen"/>
                <w:sz w:val="20"/>
                <w:szCs w:val="20"/>
                <w:lang w:val="ka-GE"/>
              </w:rPr>
            </w:pPr>
            <w:r w:rsidRPr="007559D5">
              <w:rPr>
                <w:rFonts w:ascii="Sylfaen" w:hAnsi="Sylfaen"/>
                <w:sz w:val="20"/>
                <w:szCs w:val="20"/>
                <w:lang w:val="ka-GE"/>
              </w:rPr>
              <w:t xml:space="preserve">ანგარიშსწორება შემსრულებელთან იწარმოებს </w:t>
            </w:r>
            <w:r w:rsidRPr="00247676">
              <w:rPr>
                <w:rFonts w:ascii="Sylfaen" w:hAnsi="Sylfaen"/>
                <w:sz w:val="20"/>
                <w:szCs w:val="20"/>
                <w:lang w:val="ka-GE"/>
              </w:rPr>
              <w:t>მიღება–ჩაბარების აქტის საფუძველზე, მისი წარმოდგენიდან 10 (ათი) სამუშაო დღის განმავლობაში.</w:t>
            </w:r>
          </w:p>
          <w:p w:rsidR="00E42EE7" w:rsidRPr="0090315E" w:rsidRDefault="00E42EE7" w:rsidP="00E42EE7">
            <w:pPr>
              <w:spacing w:line="288" w:lineRule="auto"/>
              <w:jc w:val="both"/>
              <w:rPr>
                <w:rFonts w:ascii="Sylfaen" w:hAnsi="Sylfaen"/>
                <w:sz w:val="20"/>
                <w:szCs w:val="20"/>
                <w:lang w:val="ka-GE"/>
              </w:rPr>
            </w:pPr>
            <w:r w:rsidRPr="00B50800">
              <w:rPr>
                <w:rFonts w:ascii="Sylfaen" w:hAnsi="Sylfaen"/>
                <w:sz w:val="20"/>
                <w:szCs w:val="20"/>
                <w:lang w:val="ka-GE"/>
              </w:rPr>
              <w:t xml:space="preserve">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w:t>
            </w:r>
            <w:r w:rsidRPr="00B50800">
              <w:rPr>
                <w:rFonts w:ascii="Sylfaen" w:hAnsi="Sylfaen"/>
                <w:sz w:val="20"/>
                <w:szCs w:val="20"/>
                <w:lang w:val="ka-GE"/>
              </w:rPr>
              <w:lastRenderedPageBreak/>
              <w:t>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w:t>
            </w:r>
            <w:r>
              <w:rPr>
                <w:rFonts w:ascii="Sylfaen" w:hAnsi="Sylfaen"/>
                <w:sz w:val="20"/>
                <w:szCs w:val="20"/>
                <w:lang w:val="ka-GE"/>
              </w:rPr>
              <w:t>ლშეკრულების საერთო ღირებულების 3</w:t>
            </w:r>
            <w:r w:rsidRPr="00B50800">
              <w:rPr>
                <w:rFonts w:ascii="Sylfaen" w:hAnsi="Sylfaen"/>
                <w:sz w:val="20"/>
                <w:szCs w:val="20"/>
                <w:lang w:val="ka-GE"/>
              </w:rPr>
              <w:t>0%–ზე მეტი.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Pr="00E42EE7"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7559D5" w:rsidRPr="0090315E" w:rsidRDefault="007559D5"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E42EE7" w:rsidRDefault="007A3AA6" w:rsidP="00E42EE7">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proofErr w:type="spellStart"/>
      <w:r w:rsidR="002F09D8">
        <w:rPr>
          <w:rFonts w:ascii="Sylfaen" w:hAnsi="Sylfaen" w:cs="Sylfaen"/>
          <w:sz w:val="20"/>
          <w:szCs w:val="20"/>
          <w:lang w:val="ka-GE"/>
        </w:rPr>
        <w:t>სასერვერო</w:t>
      </w:r>
      <w:proofErr w:type="spellEnd"/>
      <w:r w:rsidR="002F09D8">
        <w:rPr>
          <w:rFonts w:ascii="Sylfaen" w:hAnsi="Sylfaen" w:cs="Sylfaen"/>
          <w:sz w:val="20"/>
          <w:szCs w:val="20"/>
          <w:lang w:val="ka-GE"/>
        </w:rPr>
        <w:t xml:space="preserve"> ინფრასტრუქტურისა და ლიცენზიების</w:t>
      </w:r>
      <w:r w:rsidR="00E42EE7">
        <w:rPr>
          <w:rFonts w:ascii="Sylfaen" w:hAnsi="Sylfaen" w:cs="Sylfaen"/>
          <w:sz w:val="20"/>
          <w:szCs w:val="20"/>
          <w:lang w:val="ka-GE"/>
        </w:rPr>
        <w:t xml:space="preserve"> მოწოდება</w:t>
      </w:r>
      <w:r w:rsidR="007559D5">
        <w:rPr>
          <w:rFonts w:ascii="Sylfaen" w:hAnsi="Sylfaen" w:cs="Sylfaen"/>
          <w:sz w:val="20"/>
          <w:szCs w:val="20"/>
          <w:lang w:val="ka-GE"/>
        </w:rPr>
        <w:t xml:space="preserve"> </w:t>
      </w:r>
      <w:r w:rsidRPr="00055C75">
        <w:rPr>
          <w:rFonts w:ascii="Sylfaen" w:hAnsi="Sylfaen" w:cs="Sylfaen"/>
          <w:sz w:val="20"/>
          <w:szCs w:val="20"/>
          <w:lang w:val="ka-GE"/>
        </w:rPr>
        <w:t xml:space="preserve">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0315E" w:rsidRPr="0090315E" w:rsidRDefault="00E42EE7" w:rsidP="0090315E">
      <w:pPr>
        <w:tabs>
          <w:tab w:val="left" w:pos="0"/>
        </w:tabs>
        <w:spacing w:after="0" w:line="288" w:lineRule="atLeast"/>
        <w:jc w:val="both"/>
        <w:rPr>
          <w:rFonts w:ascii="Sylfaen" w:hAnsi="Sylfaen"/>
          <w:sz w:val="20"/>
          <w:szCs w:val="20"/>
          <w:lang w:val="ka-GE"/>
        </w:rPr>
      </w:pPr>
      <w:r>
        <w:rPr>
          <w:rFonts w:ascii="Sylfaen" w:hAnsi="Sylfaen"/>
          <w:sz w:val="20"/>
          <w:szCs w:val="20"/>
          <w:lang w:val="ka-GE"/>
        </w:rPr>
        <w:t xml:space="preserve"> </w:t>
      </w:r>
      <w:r>
        <w:rPr>
          <w:rFonts w:ascii="Sylfaen" w:hAnsi="Sylfaen"/>
          <w:sz w:val="20"/>
          <w:szCs w:val="20"/>
        </w:rPr>
        <w:t xml:space="preserve">I </w:t>
      </w:r>
      <w:r>
        <w:rPr>
          <w:rFonts w:ascii="Sylfaen" w:hAnsi="Sylfaen"/>
          <w:sz w:val="20"/>
          <w:szCs w:val="20"/>
          <w:lang w:val="ka-GE"/>
        </w:rPr>
        <w:t xml:space="preserve">ლოტი   </w:t>
      </w:r>
      <w:r w:rsidR="0090315E" w:rsidRPr="0090315E">
        <w:rPr>
          <w:rFonts w:ascii="LitNusx" w:hAnsi="LitNusx"/>
          <w:sz w:val="20"/>
          <w:szCs w:val="20"/>
          <w:lang w:val="ka-GE"/>
        </w:rPr>
        <w:t>----------------------------------------------</w:t>
      </w:r>
    </w:p>
    <w:p w:rsidR="0090315E" w:rsidRPr="0090315E" w:rsidRDefault="0090315E" w:rsidP="0090315E">
      <w:pPr>
        <w:spacing w:after="0" w:line="288" w:lineRule="atLeast"/>
        <w:jc w:val="both"/>
        <w:rPr>
          <w:rFonts w:ascii="Sylfaen" w:hAnsi="Sylfaen"/>
          <w:sz w:val="20"/>
          <w:szCs w:val="20"/>
          <w:lang w:val="ka-GE"/>
        </w:rPr>
      </w:pPr>
    </w:p>
    <w:p w:rsidR="0090315E" w:rsidRDefault="0090315E" w:rsidP="0090315E">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42EE7" w:rsidRPr="0090315E" w:rsidRDefault="00E42EE7" w:rsidP="00E42EE7">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proofErr w:type="spellStart"/>
      <w:r>
        <w:rPr>
          <w:rFonts w:ascii="Sylfaen" w:hAnsi="Sylfaen"/>
          <w:sz w:val="20"/>
          <w:szCs w:val="20"/>
        </w:rPr>
        <w:t>I</w:t>
      </w:r>
      <w:proofErr w:type="spellEnd"/>
      <w:r>
        <w:rPr>
          <w:rFonts w:ascii="Sylfaen" w:hAnsi="Sylfaen"/>
          <w:sz w:val="20"/>
          <w:szCs w:val="20"/>
          <w:lang w:val="ka-GE"/>
        </w:rPr>
        <w:t xml:space="preserve"> ლოტი   </w:t>
      </w:r>
      <w:r w:rsidRPr="0090315E">
        <w:rPr>
          <w:rFonts w:ascii="LitNusx" w:hAnsi="LitNusx"/>
          <w:sz w:val="20"/>
          <w:szCs w:val="20"/>
          <w:lang w:val="ka-GE"/>
        </w:rPr>
        <w:t>----------------------------------------------</w:t>
      </w:r>
    </w:p>
    <w:p w:rsidR="00E42EE7" w:rsidRPr="0090315E" w:rsidRDefault="00E42EE7" w:rsidP="00E42EE7">
      <w:pPr>
        <w:spacing w:after="0" w:line="288" w:lineRule="atLeast"/>
        <w:jc w:val="both"/>
        <w:rPr>
          <w:rFonts w:ascii="Sylfaen" w:hAnsi="Sylfaen"/>
          <w:sz w:val="20"/>
          <w:szCs w:val="20"/>
          <w:lang w:val="ka-GE"/>
        </w:rPr>
      </w:pPr>
    </w:p>
    <w:p w:rsidR="00E42EE7" w:rsidRDefault="00E42EE7" w:rsidP="00E42EE7">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42EE7" w:rsidRDefault="00E42EE7" w:rsidP="00E42EE7">
      <w:pPr>
        <w:spacing w:after="0" w:line="288" w:lineRule="atLeast"/>
        <w:jc w:val="both"/>
        <w:rPr>
          <w:rFonts w:ascii="Sylfaen" w:hAnsi="Sylfaen"/>
          <w:sz w:val="20"/>
          <w:szCs w:val="20"/>
          <w:lang w:val="ka-GE"/>
        </w:rPr>
      </w:pPr>
    </w:p>
    <w:p w:rsidR="00E42EE7" w:rsidRPr="0090315E" w:rsidRDefault="00E42EE7" w:rsidP="00E42EE7">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proofErr w:type="spellStart"/>
      <w:r>
        <w:rPr>
          <w:rFonts w:ascii="Sylfaen" w:hAnsi="Sylfaen"/>
          <w:sz w:val="20"/>
          <w:szCs w:val="20"/>
        </w:rPr>
        <w:t>I</w:t>
      </w:r>
      <w:proofErr w:type="spellEnd"/>
      <w:r>
        <w:rPr>
          <w:rFonts w:ascii="Sylfaen" w:hAnsi="Sylfaen"/>
          <w:sz w:val="20"/>
          <w:szCs w:val="20"/>
          <w:lang w:val="ka-GE"/>
        </w:rPr>
        <w:t xml:space="preserve"> </w:t>
      </w:r>
      <w:proofErr w:type="spellStart"/>
      <w:r>
        <w:rPr>
          <w:rFonts w:ascii="Sylfaen" w:hAnsi="Sylfaen"/>
          <w:sz w:val="20"/>
          <w:szCs w:val="20"/>
        </w:rPr>
        <w:t>I</w:t>
      </w:r>
      <w:proofErr w:type="spellEnd"/>
      <w:r>
        <w:rPr>
          <w:rFonts w:ascii="Sylfaen" w:hAnsi="Sylfaen"/>
          <w:sz w:val="20"/>
          <w:szCs w:val="20"/>
          <w:lang w:val="ka-GE"/>
        </w:rPr>
        <w:t xml:space="preserve"> ლოტი   </w:t>
      </w:r>
      <w:r w:rsidRPr="0090315E">
        <w:rPr>
          <w:rFonts w:ascii="LitNusx" w:hAnsi="LitNusx"/>
          <w:sz w:val="20"/>
          <w:szCs w:val="20"/>
          <w:lang w:val="ka-GE"/>
        </w:rPr>
        <w:t>----------------------------------------------</w:t>
      </w:r>
    </w:p>
    <w:p w:rsidR="00E42EE7" w:rsidRPr="0090315E" w:rsidRDefault="00E42EE7" w:rsidP="00E42EE7">
      <w:pPr>
        <w:spacing w:after="0" w:line="288" w:lineRule="atLeast"/>
        <w:jc w:val="both"/>
        <w:rPr>
          <w:rFonts w:ascii="Sylfaen" w:hAnsi="Sylfaen"/>
          <w:sz w:val="20"/>
          <w:szCs w:val="20"/>
          <w:lang w:val="ka-GE"/>
        </w:rPr>
      </w:pPr>
    </w:p>
    <w:p w:rsidR="00E42EE7" w:rsidRPr="0090315E" w:rsidRDefault="00E42EE7" w:rsidP="00E42EE7">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42EE7" w:rsidRPr="0090315E" w:rsidRDefault="00E42EE7" w:rsidP="00E42EE7">
      <w:pPr>
        <w:spacing w:after="0" w:line="288" w:lineRule="atLeast"/>
        <w:jc w:val="both"/>
        <w:rPr>
          <w:rFonts w:ascii="Sylfaen" w:hAnsi="Sylfaen"/>
          <w:sz w:val="20"/>
          <w:szCs w:val="20"/>
          <w:lang w:val="ka-GE"/>
        </w:rPr>
      </w:pPr>
    </w:p>
    <w:p w:rsidR="00E42EE7" w:rsidRPr="0090315E" w:rsidRDefault="00E42EE7" w:rsidP="00E42EE7">
      <w:pPr>
        <w:tabs>
          <w:tab w:val="left" w:pos="0"/>
        </w:tabs>
        <w:spacing w:after="0" w:line="288" w:lineRule="atLeast"/>
        <w:jc w:val="both"/>
        <w:rPr>
          <w:rFonts w:ascii="Sylfaen" w:hAnsi="Sylfaen"/>
          <w:sz w:val="20"/>
          <w:szCs w:val="20"/>
          <w:lang w:val="ka-GE"/>
        </w:rPr>
      </w:pPr>
      <w:r>
        <w:rPr>
          <w:rFonts w:ascii="Sylfaen" w:hAnsi="Sylfaen"/>
          <w:sz w:val="20"/>
          <w:szCs w:val="20"/>
        </w:rPr>
        <w:t>I V</w:t>
      </w:r>
      <w:r>
        <w:rPr>
          <w:rFonts w:ascii="Sylfaen" w:hAnsi="Sylfaen"/>
          <w:sz w:val="20"/>
          <w:szCs w:val="20"/>
          <w:lang w:val="ka-GE"/>
        </w:rPr>
        <w:t xml:space="preserve"> ლოტი   </w:t>
      </w:r>
      <w:r w:rsidRPr="0090315E">
        <w:rPr>
          <w:rFonts w:ascii="LitNusx" w:hAnsi="LitNusx"/>
          <w:sz w:val="20"/>
          <w:szCs w:val="20"/>
          <w:lang w:val="ka-GE"/>
        </w:rPr>
        <w:t>----------------------------------------------</w:t>
      </w:r>
    </w:p>
    <w:p w:rsidR="00E42EE7" w:rsidRPr="0090315E" w:rsidRDefault="00E42EE7" w:rsidP="00E42EE7">
      <w:pPr>
        <w:spacing w:after="0" w:line="288" w:lineRule="atLeast"/>
        <w:jc w:val="both"/>
        <w:rPr>
          <w:rFonts w:ascii="Sylfaen" w:hAnsi="Sylfaen"/>
          <w:sz w:val="20"/>
          <w:szCs w:val="20"/>
          <w:lang w:val="ka-GE"/>
        </w:rPr>
      </w:pPr>
    </w:p>
    <w:p w:rsidR="00E42EE7" w:rsidRDefault="00E42EE7" w:rsidP="00E42EE7">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Default="002F09D8" w:rsidP="00E42EE7">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V</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Default="002F09D8" w:rsidP="002F09D8">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VI</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Pr="0090315E"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Default="002F09D8" w:rsidP="002F09D8">
      <w:pPr>
        <w:spacing w:after="0" w:line="288" w:lineRule="atLeast"/>
        <w:jc w:val="both"/>
        <w:rPr>
          <w:rFonts w:ascii="Sylfaen" w:hAnsi="Sylfaen"/>
          <w:sz w:val="20"/>
          <w:szCs w:val="20"/>
          <w:lang w:val="ka-GE"/>
        </w:rPr>
      </w:pPr>
    </w:p>
    <w:p w:rsidR="002F09D8" w:rsidRDefault="002F09D8" w:rsidP="002F09D8">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VII</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Default="002F09D8" w:rsidP="002F09D8">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VIII</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Pr="0090315E"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Pr="0090315E" w:rsidRDefault="002F09D8" w:rsidP="002F09D8">
      <w:pPr>
        <w:spacing w:after="0" w:line="288" w:lineRule="atLeast"/>
        <w:jc w:val="both"/>
        <w:rPr>
          <w:rFonts w:ascii="Sylfaen" w:hAnsi="Sylfaen"/>
          <w:sz w:val="20"/>
          <w:szCs w:val="20"/>
          <w:lang w:val="ka-GE"/>
        </w:rPr>
      </w:pPr>
    </w:p>
    <w:p w:rsidR="002F09D8" w:rsidRPr="0090315E" w:rsidRDefault="002F09D8" w:rsidP="00E42EE7">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IX</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Pr="0090315E"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90315E" w:rsidRDefault="0090315E" w:rsidP="0090315E">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X</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Default="002F09D8" w:rsidP="002F09D8">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XI</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Default="002F09D8" w:rsidP="002F09D8">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XII</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Pr="0090315E"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Pr="0090315E" w:rsidRDefault="002F09D8" w:rsidP="002F09D8">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XIII</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Pr="0090315E" w:rsidRDefault="002F09D8" w:rsidP="002F09D8">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XIV</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Default="002F09D8" w:rsidP="002F09D8">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XV</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Default="002F09D8" w:rsidP="002F09D8">
      <w:pPr>
        <w:spacing w:after="0" w:line="288" w:lineRule="atLeast"/>
        <w:jc w:val="both"/>
        <w:rPr>
          <w:rFonts w:ascii="Sylfaen" w:hAnsi="Sylfaen"/>
          <w:sz w:val="20"/>
          <w:szCs w:val="20"/>
          <w:lang w:val="ka-GE"/>
        </w:rPr>
      </w:pPr>
    </w:p>
    <w:p w:rsidR="002F09D8" w:rsidRPr="0090315E" w:rsidRDefault="002F09D8" w:rsidP="002F09D8">
      <w:pPr>
        <w:tabs>
          <w:tab w:val="left" w:pos="0"/>
        </w:tabs>
        <w:spacing w:after="0" w:line="288" w:lineRule="atLeast"/>
        <w:jc w:val="both"/>
        <w:rPr>
          <w:rFonts w:ascii="Sylfaen" w:hAnsi="Sylfaen"/>
          <w:sz w:val="20"/>
          <w:szCs w:val="20"/>
          <w:lang w:val="ka-GE"/>
        </w:rPr>
      </w:pPr>
      <w:r>
        <w:rPr>
          <w:rFonts w:ascii="Sylfaen" w:hAnsi="Sylfaen"/>
          <w:sz w:val="20"/>
          <w:szCs w:val="20"/>
        </w:rPr>
        <w:t>XVI</w:t>
      </w:r>
      <w:r>
        <w:rPr>
          <w:rFonts w:ascii="Sylfaen" w:hAnsi="Sylfaen"/>
          <w:sz w:val="20"/>
          <w:szCs w:val="20"/>
          <w:lang w:val="ka-GE"/>
        </w:rPr>
        <w:t xml:space="preserve"> ლოტი   </w:t>
      </w:r>
      <w:r w:rsidRPr="0090315E">
        <w:rPr>
          <w:rFonts w:ascii="LitNusx" w:hAnsi="LitNusx"/>
          <w:sz w:val="20"/>
          <w:szCs w:val="20"/>
          <w:lang w:val="ka-GE"/>
        </w:rPr>
        <w:t>----------------------------------------------</w:t>
      </w:r>
    </w:p>
    <w:p w:rsidR="002F09D8" w:rsidRPr="0090315E" w:rsidRDefault="002F09D8" w:rsidP="002F09D8">
      <w:pPr>
        <w:spacing w:after="0" w:line="288" w:lineRule="atLeast"/>
        <w:jc w:val="both"/>
        <w:rPr>
          <w:rFonts w:ascii="Sylfaen" w:hAnsi="Sylfaen"/>
          <w:sz w:val="20"/>
          <w:szCs w:val="20"/>
          <w:lang w:val="ka-GE"/>
        </w:rPr>
      </w:pPr>
    </w:p>
    <w:p w:rsidR="002F09D8" w:rsidRPr="0090315E" w:rsidRDefault="002F09D8" w:rsidP="002F09D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2F09D8" w:rsidRPr="0090315E" w:rsidRDefault="002F09D8" w:rsidP="002F09D8">
      <w:pPr>
        <w:spacing w:after="0" w:line="288" w:lineRule="atLeast"/>
        <w:jc w:val="both"/>
        <w:rPr>
          <w:rFonts w:ascii="Sylfaen" w:hAnsi="Sylfaen"/>
          <w:sz w:val="20"/>
          <w:szCs w:val="20"/>
          <w:lang w:val="ka-GE"/>
        </w:rPr>
      </w:pPr>
    </w:p>
    <w:p w:rsidR="002F09D8" w:rsidRPr="0090315E" w:rsidRDefault="002F09D8"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ED0883" w:rsidRDefault="009152D6" w:rsidP="00E42EE7">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247676" w:rsidRDefault="00247676" w:rsidP="00AD361B">
      <w:pPr>
        <w:spacing w:line="288" w:lineRule="atLeast"/>
        <w:jc w:val="right"/>
        <w:rPr>
          <w:rFonts w:ascii="Sylfaen" w:hAnsi="Sylfaen"/>
          <w:b/>
          <w:i/>
          <w:sz w:val="20"/>
          <w:szCs w:val="20"/>
          <w:u w:val="single"/>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proofErr w:type="spellStart"/>
      <w:r w:rsidR="002F09D8">
        <w:rPr>
          <w:rFonts w:ascii="Sylfaen" w:hAnsi="Sylfaen"/>
          <w:sz w:val="20"/>
          <w:szCs w:val="20"/>
          <w:lang w:val="ka-GE"/>
        </w:rPr>
        <w:t>სასერვერო</w:t>
      </w:r>
      <w:proofErr w:type="spellEnd"/>
      <w:r w:rsidR="002F09D8">
        <w:rPr>
          <w:rFonts w:ascii="Sylfaen" w:hAnsi="Sylfaen"/>
          <w:sz w:val="20"/>
          <w:szCs w:val="20"/>
          <w:lang w:val="ka-GE"/>
        </w:rPr>
        <w:t xml:space="preserve"> ინფრასტრუქტურისა და ლიცენზიების</w:t>
      </w:r>
      <w:r w:rsidR="007559D5">
        <w:rPr>
          <w:rFonts w:ascii="Sylfaen" w:hAnsi="Sylfaen"/>
          <w:sz w:val="20"/>
          <w:szCs w:val="20"/>
          <w:lang w:val="ka-GE"/>
        </w:rPr>
        <w:t xml:space="preserve"> შესყიდვის</w:t>
      </w:r>
      <w:r w:rsidRPr="00055C75">
        <w:rPr>
          <w:rFonts w:ascii="Sylfaen" w:hAnsi="Sylfaen"/>
          <w:sz w:val="20"/>
          <w:szCs w:val="20"/>
          <w:lang w:val="es-ES"/>
        </w:rPr>
        <w:t xml:space="preserve"> </w:t>
      </w:r>
      <w:r w:rsidR="007559D5">
        <w:rPr>
          <w:rFonts w:ascii="Sylfaen" w:hAnsi="Sylfaen"/>
          <w:sz w:val="20"/>
          <w:szCs w:val="20"/>
          <w:lang w:val="ka-GE"/>
        </w:rPr>
        <w:t>მიზნით გამოცხადებულ</w:t>
      </w:r>
      <w:r w:rsidR="002F09D8">
        <w:rPr>
          <w:rFonts w:ascii="Sylfaen" w:hAnsi="Sylfaen"/>
          <w:sz w:val="20"/>
          <w:szCs w:val="20"/>
          <w:lang w:val="ka-GE"/>
        </w:rPr>
        <w:t xml:space="preserve"> 16 (თექვსმეტი) </w:t>
      </w:r>
      <w:proofErr w:type="spellStart"/>
      <w:r w:rsidR="002F09D8">
        <w:rPr>
          <w:rFonts w:ascii="Sylfaen" w:hAnsi="Sylfaen"/>
          <w:sz w:val="20"/>
          <w:szCs w:val="20"/>
          <w:lang w:val="ka-GE"/>
        </w:rPr>
        <w:t>ლოტიან</w:t>
      </w:r>
      <w:proofErr w:type="spellEnd"/>
      <w:r w:rsidR="007559D5">
        <w:rPr>
          <w:rFonts w:ascii="Sylfaen" w:hAnsi="Sylfaen"/>
          <w:sz w:val="20"/>
          <w:szCs w:val="20"/>
          <w:lang w:val="ka-GE"/>
        </w:rPr>
        <w:t xml:space="preserve">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2F09D8">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01" w:usb1="00000000" w:usb2="00000000" w:usb3="00000000" w:csb0="0000001B" w:csb1="00000000"/>
  </w:font>
  <w:font w:name="LitNusx">
    <w:altName w:val="Bahnschrift Ligh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87CD1"/>
    <w:rsid w:val="000A11A9"/>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47676"/>
    <w:rsid w:val="002616AD"/>
    <w:rsid w:val="00265CEB"/>
    <w:rsid w:val="00270057"/>
    <w:rsid w:val="0028257F"/>
    <w:rsid w:val="00287FF6"/>
    <w:rsid w:val="002925BE"/>
    <w:rsid w:val="002A310A"/>
    <w:rsid w:val="002A3118"/>
    <w:rsid w:val="002A5F4C"/>
    <w:rsid w:val="002C1521"/>
    <w:rsid w:val="002D6827"/>
    <w:rsid w:val="002F09D8"/>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62F1B"/>
    <w:rsid w:val="00777459"/>
    <w:rsid w:val="00780526"/>
    <w:rsid w:val="00780A4C"/>
    <w:rsid w:val="007825F6"/>
    <w:rsid w:val="00794792"/>
    <w:rsid w:val="007A3AA6"/>
    <w:rsid w:val="007B11E3"/>
    <w:rsid w:val="007B2244"/>
    <w:rsid w:val="007B6A6F"/>
    <w:rsid w:val="007F5E28"/>
    <w:rsid w:val="0080507D"/>
    <w:rsid w:val="00805967"/>
    <w:rsid w:val="00810AE0"/>
    <w:rsid w:val="008171C6"/>
    <w:rsid w:val="008336A0"/>
    <w:rsid w:val="008476FB"/>
    <w:rsid w:val="00855648"/>
    <w:rsid w:val="00863502"/>
    <w:rsid w:val="00874EDD"/>
    <w:rsid w:val="00877184"/>
    <w:rsid w:val="00891790"/>
    <w:rsid w:val="00892B35"/>
    <w:rsid w:val="00892B57"/>
    <w:rsid w:val="008E1369"/>
    <w:rsid w:val="008E3202"/>
    <w:rsid w:val="008E4317"/>
    <w:rsid w:val="008E45FB"/>
    <w:rsid w:val="008F751F"/>
    <w:rsid w:val="0090315E"/>
    <w:rsid w:val="00912F5C"/>
    <w:rsid w:val="009152D6"/>
    <w:rsid w:val="00917D74"/>
    <w:rsid w:val="0092087A"/>
    <w:rsid w:val="0092167B"/>
    <w:rsid w:val="00924098"/>
    <w:rsid w:val="009264F3"/>
    <w:rsid w:val="00950989"/>
    <w:rsid w:val="00977B46"/>
    <w:rsid w:val="009849D0"/>
    <w:rsid w:val="00996549"/>
    <w:rsid w:val="009A199D"/>
    <w:rsid w:val="009B6CB5"/>
    <w:rsid w:val="009E60D2"/>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2EE7"/>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5726"/>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690889">
      <w:bodyDiv w:val="1"/>
      <w:marLeft w:val="0"/>
      <w:marRight w:val="0"/>
      <w:marTop w:val="0"/>
      <w:marBottom w:val="0"/>
      <w:divBdr>
        <w:top w:val="none" w:sz="0" w:space="0" w:color="auto"/>
        <w:left w:val="none" w:sz="0" w:space="0" w:color="auto"/>
        <w:bottom w:val="none" w:sz="0" w:space="0" w:color="auto"/>
        <w:right w:val="none" w:sz="0" w:space="0" w:color="auto"/>
      </w:divBdr>
    </w:div>
    <w:div w:id="834952147">
      <w:bodyDiv w:val="1"/>
      <w:marLeft w:val="0"/>
      <w:marRight w:val="0"/>
      <w:marTop w:val="0"/>
      <w:marBottom w:val="0"/>
      <w:divBdr>
        <w:top w:val="none" w:sz="0" w:space="0" w:color="auto"/>
        <w:left w:val="none" w:sz="0" w:space="0" w:color="auto"/>
        <w:bottom w:val="none" w:sz="0" w:space="0" w:color="auto"/>
        <w:right w:val="none" w:sz="0" w:space="0" w:color="auto"/>
      </w:divBdr>
    </w:div>
    <w:div w:id="18470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megrelishvili@vtb.com.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A912-19D9-4283-AB05-56CB08A9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186</cp:revision>
  <cp:lastPrinted>2012-09-17T06:52:00Z</cp:lastPrinted>
  <dcterms:created xsi:type="dcterms:W3CDTF">2012-08-22T11:21:00Z</dcterms:created>
  <dcterms:modified xsi:type="dcterms:W3CDTF">2020-01-30T07:24:00Z</dcterms:modified>
</cp:coreProperties>
</file>