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61652" w:rsidTr="00A93D78">
        <w:trPr>
          <w:trHeight w:val="2411"/>
        </w:trPr>
        <w:tc>
          <w:tcPr>
            <w:tcW w:w="720" w:type="dxa"/>
            <w:vAlign w:val="center"/>
          </w:tcPr>
          <w:p w:rsidR="00E3244A" w:rsidRPr="00CA3F69" w:rsidRDefault="00E3244A" w:rsidP="00F55BDD">
            <w:pPr>
              <w:spacing w:line="288" w:lineRule="auto"/>
              <w:jc w:val="center"/>
              <w:rPr>
                <w:rFonts w:ascii="Sylfaen" w:hAnsi="Sylfaen"/>
                <w:sz w:val="20"/>
                <w:szCs w:val="20"/>
                <w:lang w:val="ka-GE"/>
              </w:rPr>
            </w:pPr>
            <w:r w:rsidRPr="00CA3F69">
              <w:rPr>
                <w:rFonts w:ascii="Sylfaen" w:hAnsi="Sylfaen"/>
                <w:sz w:val="20"/>
                <w:szCs w:val="20"/>
                <w:lang w:val="ka-GE"/>
              </w:rPr>
              <w:t>2.</w:t>
            </w:r>
          </w:p>
        </w:tc>
        <w:tc>
          <w:tcPr>
            <w:tcW w:w="9540" w:type="dxa"/>
          </w:tcPr>
          <w:p w:rsidR="00E3244A" w:rsidRPr="00CA3F69" w:rsidRDefault="00E3244A" w:rsidP="00F55BDD">
            <w:pPr>
              <w:spacing w:after="0" w:line="288" w:lineRule="auto"/>
              <w:jc w:val="both"/>
              <w:rPr>
                <w:rFonts w:ascii="Sylfaen" w:hAnsi="Sylfaen"/>
                <w:b/>
                <w:sz w:val="20"/>
                <w:szCs w:val="20"/>
                <w:lang w:val="ka-GE"/>
              </w:rPr>
            </w:pPr>
            <w:r w:rsidRPr="00CA3F69">
              <w:rPr>
                <w:rFonts w:ascii="Sylfaen" w:hAnsi="Sylfaen"/>
                <w:b/>
                <w:sz w:val="20"/>
                <w:szCs w:val="20"/>
                <w:lang w:val="ka-GE"/>
              </w:rPr>
              <w:t>ტენდერთან დაკავშირებით საკონტაქტო პირ(ებ)ი:</w:t>
            </w:r>
          </w:p>
          <w:p w:rsidR="00456132" w:rsidRPr="00CA3F69" w:rsidRDefault="00456132" w:rsidP="00456132">
            <w:pPr>
              <w:spacing w:after="0" w:line="288" w:lineRule="auto"/>
              <w:jc w:val="both"/>
              <w:rPr>
                <w:rFonts w:ascii="Sylfaen" w:hAnsi="Sylfaen"/>
                <w:sz w:val="20"/>
                <w:szCs w:val="20"/>
                <w:lang w:val="ka-GE"/>
              </w:rPr>
            </w:pPr>
            <w:proofErr w:type="spellStart"/>
            <w:r w:rsidRPr="00CA3F69">
              <w:rPr>
                <w:rFonts w:ascii="Sylfaen" w:hAnsi="Sylfaen"/>
                <w:sz w:val="20"/>
                <w:szCs w:val="20"/>
                <w:lang w:val="ka-GE"/>
              </w:rPr>
              <w:t>სატენდერო</w:t>
            </w:r>
            <w:proofErr w:type="spellEnd"/>
            <w:r w:rsidRPr="00CA3F69">
              <w:rPr>
                <w:rFonts w:ascii="Sylfaen" w:hAnsi="Sylfaen"/>
                <w:sz w:val="20"/>
                <w:szCs w:val="20"/>
                <w:lang w:val="ka-GE"/>
              </w:rPr>
              <w:t xml:space="preserve"> პროცედურასთან დაკავშირებით – </w:t>
            </w:r>
            <w:r w:rsidR="0093169B" w:rsidRPr="00CA3F69">
              <w:rPr>
                <w:rFonts w:ascii="Sylfaen" w:hAnsi="Sylfaen"/>
                <w:b/>
                <w:sz w:val="20"/>
                <w:szCs w:val="20"/>
                <w:lang w:val="ka-GE"/>
              </w:rPr>
              <w:t>სალომე კახიძე</w:t>
            </w:r>
            <w:r w:rsidR="00E726F2" w:rsidRPr="00CA3F69">
              <w:rPr>
                <w:rFonts w:ascii="Sylfaen" w:hAnsi="Sylfaen"/>
                <w:b/>
                <w:sz w:val="20"/>
                <w:szCs w:val="20"/>
                <w:lang w:val="ka-GE"/>
              </w:rPr>
              <w:t>.</w:t>
            </w:r>
          </w:p>
          <w:p w:rsidR="00456132" w:rsidRPr="00CA3F69" w:rsidRDefault="00A4278C" w:rsidP="00456132">
            <w:pPr>
              <w:spacing w:after="0" w:line="288" w:lineRule="auto"/>
              <w:jc w:val="both"/>
              <w:rPr>
                <w:rFonts w:ascii="Sylfaen" w:hAnsi="Sylfaen"/>
                <w:sz w:val="20"/>
                <w:szCs w:val="20"/>
                <w:lang w:val="ka-GE"/>
              </w:rPr>
            </w:pPr>
            <w:r w:rsidRPr="00CA3F69">
              <w:rPr>
                <w:rFonts w:ascii="Sylfaen" w:hAnsi="Sylfaen"/>
                <w:sz w:val="20"/>
                <w:szCs w:val="20"/>
                <w:lang w:val="ka-GE"/>
              </w:rPr>
              <w:t>ტელ: 2 24 24 24 (1232</w:t>
            </w:r>
            <w:r w:rsidR="00456132" w:rsidRPr="00CA3F69">
              <w:rPr>
                <w:rFonts w:ascii="Sylfaen" w:hAnsi="Sylfaen"/>
                <w:sz w:val="20"/>
                <w:szCs w:val="20"/>
                <w:lang w:val="ka-GE"/>
              </w:rPr>
              <w:t>) +995 59</w:t>
            </w:r>
            <w:r w:rsidR="0093169B" w:rsidRPr="00CA3F69">
              <w:rPr>
                <w:rFonts w:ascii="Sylfaen" w:hAnsi="Sylfaen"/>
                <w:sz w:val="20"/>
                <w:szCs w:val="20"/>
                <w:lang w:val="ka-GE"/>
              </w:rPr>
              <w:t>2 13 35 35</w:t>
            </w:r>
          </w:p>
          <w:p w:rsidR="00456132" w:rsidRPr="00CA3F69" w:rsidRDefault="00456132" w:rsidP="00456132">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93169B" w:rsidRPr="00CA3F69">
              <w:rPr>
                <w:rStyle w:val="Hyperlink"/>
                <w:rFonts w:ascii="Sylfaen" w:hAnsi="Sylfaen"/>
                <w:sz w:val="20"/>
                <w:szCs w:val="20"/>
                <w:lang w:val="ka-GE"/>
              </w:rPr>
              <w:t>s.kakhidze@vtb.ge</w:t>
            </w:r>
            <w:r w:rsidRPr="00CA3F69">
              <w:rPr>
                <w:rFonts w:ascii="Sylfaen" w:hAnsi="Sylfaen"/>
                <w:sz w:val="20"/>
                <w:szCs w:val="20"/>
                <w:lang w:val="ka-GE"/>
              </w:rPr>
              <w:t xml:space="preserve">  </w:t>
            </w:r>
          </w:p>
          <w:p w:rsidR="00E747DE" w:rsidRPr="00CA3F69" w:rsidRDefault="00E747DE" w:rsidP="00E747DE">
            <w:pPr>
              <w:spacing w:after="0" w:line="288" w:lineRule="auto"/>
              <w:jc w:val="both"/>
              <w:rPr>
                <w:rFonts w:ascii="Sylfaen" w:hAnsi="Sylfaen"/>
                <w:sz w:val="20"/>
                <w:szCs w:val="20"/>
                <w:lang w:val="ka-GE"/>
              </w:rPr>
            </w:pPr>
          </w:p>
          <w:p w:rsidR="00334DA1" w:rsidRPr="00CA3F69" w:rsidRDefault="00E747DE" w:rsidP="00334DA1">
            <w:pPr>
              <w:spacing w:after="0" w:line="288" w:lineRule="auto"/>
              <w:jc w:val="both"/>
              <w:rPr>
                <w:rFonts w:ascii="Sylfaen" w:hAnsi="Sylfaen" w:cs="Arial"/>
                <w:b/>
                <w:sz w:val="20"/>
                <w:szCs w:val="20"/>
                <w:lang w:val="ka-GE"/>
              </w:rPr>
            </w:pPr>
            <w:r w:rsidRPr="00CA3F69">
              <w:rPr>
                <w:rFonts w:ascii="Sylfaen" w:hAnsi="Sylfaen"/>
                <w:sz w:val="20"/>
                <w:szCs w:val="20"/>
                <w:lang w:val="ka-GE"/>
              </w:rPr>
              <w:t xml:space="preserve">ტექნიკურ საკითხებთან დაკავშირებით  – </w:t>
            </w:r>
            <w:r w:rsidR="007A6047">
              <w:rPr>
                <w:rFonts w:ascii="Sylfaen" w:hAnsi="Sylfaen" w:cs="Arial"/>
                <w:b/>
                <w:sz w:val="20"/>
                <w:szCs w:val="20"/>
                <w:lang w:val="ka-GE"/>
              </w:rPr>
              <w:t>ირაკლი შენგელაია</w:t>
            </w:r>
            <w:r w:rsidR="00E726F2" w:rsidRPr="00CA3F69">
              <w:rPr>
                <w:rFonts w:ascii="Sylfaen" w:hAnsi="Sylfaen" w:cs="Arial"/>
                <w:b/>
                <w:sz w:val="20"/>
                <w:szCs w:val="20"/>
                <w:lang w:val="ka-GE"/>
              </w:rPr>
              <w:t>.</w:t>
            </w:r>
          </w:p>
          <w:p w:rsidR="00D25AB8" w:rsidRPr="00CA3F69" w:rsidRDefault="00977CF0" w:rsidP="00D25AB8">
            <w:pPr>
              <w:spacing w:after="0" w:line="288" w:lineRule="auto"/>
              <w:jc w:val="both"/>
              <w:rPr>
                <w:rFonts w:ascii="Sylfaen" w:hAnsi="Sylfaen"/>
                <w:sz w:val="20"/>
                <w:szCs w:val="20"/>
                <w:lang w:val="ka-GE"/>
              </w:rPr>
            </w:pPr>
            <w:r w:rsidRPr="00CA3F69">
              <w:rPr>
                <w:rFonts w:ascii="Sylfaen" w:hAnsi="Sylfaen"/>
                <w:sz w:val="20"/>
                <w:szCs w:val="20"/>
                <w:lang w:val="ka-GE"/>
              </w:rPr>
              <w:t>ტელ: 2 24 24 24 (</w:t>
            </w:r>
            <w:r w:rsidR="004604E7" w:rsidRPr="00CA3F69">
              <w:rPr>
                <w:rFonts w:ascii="Sylfaen" w:hAnsi="Sylfaen"/>
                <w:sz w:val="20"/>
                <w:szCs w:val="20"/>
                <w:lang w:val="ka-GE"/>
              </w:rPr>
              <w:t>1</w:t>
            </w:r>
            <w:r w:rsidR="007A6047">
              <w:rPr>
                <w:rFonts w:ascii="Sylfaen" w:hAnsi="Sylfaen"/>
                <w:sz w:val="20"/>
                <w:szCs w:val="20"/>
                <w:lang w:val="ka-GE"/>
              </w:rPr>
              <w:t>231</w:t>
            </w:r>
            <w:r w:rsidR="00D25AB8" w:rsidRPr="00CA3F69">
              <w:rPr>
                <w:rFonts w:ascii="Sylfaen" w:hAnsi="Sylfaen"/>
                <w:sz w:val="20"/>
                <w:szCs w:val="20"/>
                <w:lang w:val="ka-GE"/>
              </w:rPr>
              <w:t xml:space="preserve">) +995 </w:t>
            </w:r>
            <w:r w:rsidR="007A6047">
              <w:rPr>
                <w:rFonts w:ascii="Sylfaen" w:hAnsi="Sylfaen" w:cs="Sylfaen"/>
                <w:color w:val="333333"/>
                <w:sz w:val="20"/>
                <w:szCs w:val="20"/>
                <w:lang w:val="ka-GE"/>
              </w:rPr>
              <w:t>595-</w:t>
            </w:r>
            <w:r w:rsidR="007A6047" w:rsidRPr="005F3F82">
              <w:rPr>
                <w:rFonts w:ascii="Sylfaen" w:hAnsi="Sylfaen" w:cs="Sylfaen"/>
                <w:color w:val="333333"/>
                <w:sz w:val="20"/>
                <w:szCs w:val="20"/>
                <w:lang w:val="ka-GE"/>
              </w:rPr>
              <w:t>33</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16</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04</w:t>
            </w:r>
          </w:p>
          <w:p w:rsidR="00A03DAC" w:rsidRPr="00CA3F69" w:rsidRDefault="00A03DAC" w:rsidP="00977CF0">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7A6047" w:rsidRPr="007A6047">
              <w:rPr>
                <w:lang w:val="ka-GE"/>
              </w:rPr>
              <w:t xml:space="preserve"> </w:t>
            </w:r>
            <w:hyperlink r:id="rId6" w:history="1">
              <w:r w:rsidR="007A6047" w:rsidRPr="007A6047">
                <w:rPr>
                  <w:rStyle w:val="Hyperlink"/>
                  <w:lang w:val="ka-GE"/>
                </w:rPr>
                <w:t>i.shengelaia@vtb.com.ge</w:t>
              </w:r>
            </w:hyperlink>
          </w:p>
          <w:p w:rsidR="00E0223B" w:rsidRPr="00CA3F69"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D07D0" w:rsidRDefault="007D07D0" w:rsidP="00844534">
            <w:pPr>
              <w:spacing w:line="288" w:lineRule="auto"/>
              <w:jc w:val="both"/>
              <w:rPr>
                <w:rFonts w:ascii="Sylfaen" w:eastAsia="Geo ABC" w:hAnsi="Sylfaen"/>
                <w:bCs/>
                <w:iCs/>
                <w:sz w:val="20"/>
                <w:szCs w:val="20"/>
                <w:lang w:val="ka-GE"/>
              </w:rPr>
            </w:pPr>
            <w:r w:rsidRPr="007D07D0">
              <w:rPr>
                <w:rFonts w:ascii="Sylfaen" w:eastAsia="Geo ABC" w:hAnsi="Sylfaen"/>
                <w:bCs/>
                <w:iCs/>
                <w:sz w:val="20"/>
                <w:szCs w:val="20"/>
                <w:lang w:val="ka-GE"/>
              </w:rPr>
              <w:t xml:space="preserve">სს „ვითიბი ბანკი ჯორჯია“  სხვადასხვა სახის სადეზინფექციო ხსნარების,  ჰიგიენისა </w:t>
            </w:r>
            <w:proofErr w:type="spellStart"/>
            <w:r w:rsidRPr="007D07D0">
              <w:rPr>
                <w:rFonts w:ascii="Sylfaen" w:eastAsia="Geo ABC" w:hAnsi="Sylfaen"/>
                <w:bCs/>
                <w:iCs/>
                <w:sz w:val="20"/>
                <w:szCs w:val="20"/>
              </w:rPr>
              <w:t>და</w:t>
            </w:r>
            <w:proofErr w:type="spellEnd"/>
            <w:r w:rsidRPr="007D07D0">
              <w:rPr>
                <w:rFonts w:ascii="Sylfaen" w:eastAsia="Geo ABC" w:hAnsi="Sylfaen"/>
                <w:bCs/>
                <w:iCs/>
                <w:sz w:val="20"/>
                <w:szCs w:val="20"/>
              </w:rPr>
              <w:t xml:space="preserve"> </w:t>
            </w:r>
            <w:r w:rsidRPr="007D07D0">
              <w:rPr>
                <w:rFonts w:ascii="Sylfaen" w:eastAsia="Geo ABC" w:hAnsi="Sylfaen"/>
                <w:bCs/>
                <w:iCs/>
                <w:sz w:val="20"/>
                <w:szCs w:val="20"/>
                <w:lang w:val="ka-GE"/>
              </w:rPr>
              <w:t>რესპირატორული დაცვის საშუალებების  შესყიდვის მიზნით აცხადებს ღია ტენდერს 13 (ცამეტი) ლოტად</w:t>
            </w:r>
            <w:r>
              <w:rPr>
                <w:rFonts w:ascii="Sylfaen" w:eastAsia="Geo ABC" w:hAnsi="Sylfaen"/>
                <w:bCs/>
                <w:iCs/>
                <w:sz w:val="20"/>
                <w:szCs w:val="20"/>
                <w:lang w:val="ka-GE"/>
              </w:rPr>
              <w:t>.</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A6047" w:rsidP="00B84193">
            <w:pPr>
              <w:pStyle w:val="BodyText"/>
              <w:tabs>
                <w:tab w:val="left" w:pos="1440"/>
              </w:tabs>
              <w:rPr>
                <w:rFonts w:ascii="Sylfaen" w:eastAsia="Geo ABC" w:hAnsi="Sylfaen"/>
                <w:b/>
                <w:sz w:val="20"/>
                <w:szCs w:val="20"/>
                <w:lang w:val="ka-GE"/>
              </w:rPr>
            </w:pPr>
            <w:r>
              <w:rPr>
                <w:rFonts w:ascii="Sylfaen" w:hAnsi="Sylfaen"/>
                <w:b/>
                <w:sz w:val="20"/>
                <w:szCs w:val="20"/>
                <w:lang w:val="ka-GE"/>
              </w:rPr>
              <w:t xml:space="preserve">საქონლის მიწოდების </w:t>
            </w:r>
            <w:r w:rsidR="007C208A" w:rsidRPr="00054386">
              <w:rPr>
                <w:rFonts w:ascii="Sylfaen" w:hAnsi="Sylfaen"/>
                <w:b/>
                <w:sz w:val="20"/>
                <w:szCs w:val="20"/>
                <w:lang w:val="ka-GE"/>
              </w:rPr>
              <w:t>ადგილი:</w:t>
            </w:r>
          </w:p>
          <w:p w:rsidR="007C208A" w:rsidRPr="002E730A" w:rsidRDefault="007C208A" w:rsidP="00844534">
            <w:pPr>
              <w:pStyle w:val="BodyText"/>
              <w:tabs>
                <w:tab w:val="left" w:pos="1440"/>
              </w:tabs>
              <w:rPr>
                <w:rFonts w:ascii="Sylfaen" w:eastAsia="Geo ABC" w:hAnsi="Sylfaen"/>
                <w:sz w:val="20"/>
                <w:szCs w:val="20"/>
                <w:lang w:val="ka-GE"/>
              </w:rPr>
            </w:pPr>
            <w:r w:rsidRPr="00CA3F69">
              <w:rPr>
                <w:rFonts w:ascii="Sylfaen" w:eastAsia="Geo ABC" w:hAnsi="Sylfaen"/>
                <w:sz w:val="20"/>
                <w:szCs w:val="20"/>
                <w:lang w:val="ka-GE"/>
              </w:rPr>
              <w:t xml:space="preserve">მის: </w:t>
            </w:r>
            <w:r w:rsidR="002E730A">
              <w:rPr>
                <w:rFonts w:ascii="Sylfaen" w:eastAsia="Geo ABC" w:hAnsi="Sylfaen"/>
                <w:sz w:val="20"/>
                <w:szCs w:val="20"/>
                <w:lang w:val="ka-GE"/>
              </w:rPr>
              <w:t xml:space="preserve">ქ. </w:t>
            </w:r>
            <w:r w:rsidR="00844534">
              <w:rPr>
                <w:rFonts w:ascii="Sylfaen" w:eastAsia="Geo ABC" w:hAnsi="Sylfaen"/>
                <w:sz w:val="20"/>
                <w:szCs w:val="20"/>
                <w:lang w:val="ka-GE"/>
              </w:rPr>
              <w:t>თბილისი, ბანკის სათაო ოფისი: ჭანტურიას #14.</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844534" w:rsidP="007A6047">
            <w:pPr>
              <w:spacing w:line="288" w:lineRule="auto"/>
              <w:jc w:val="both"/>
              <w:rPr>
                <w:rFonts w:ascii="Sylfaen" w:hAnsi="Sylfaen"/>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330F49">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7A6047">
              <w:rPr>
                <w:rFonts w:ascii="Sylfaen" w:hAnsi="Sylfaen"/>
                <w:sz w:val="20"/>
                <w:szCs w:val="20"/>
                <w:lang w:val="ka-GE"/>
              </w:rPr>
              <w:t xml:space="preserve">დება წარმოდგენილ უნდა </w:t>
            </w:r>
            <w:r w:rsidR="007A6047" w:rsidRPr="00B75676">
              <w:rPr>
                <w:rFonts w:ascii="Sylfaen" w:hAnsi="Sylfaen"/>
                <w:sz w:val="20"/>
                <w:szCs w:val="20"/>
                <w:lang w:val="ka-GE"/>
              </w:rPr>
              <w:t>იქნეს 2020</w:t>
            </w:r>
            <w:r w:rsidRPr="00B75676">
              <w:rPr>
                <w:rFonts w:ascii="Sylfaen" w:hAnsi="Sylfaen"/>
                <w:sz w:val="20"/>
                <w:szCs w:val="20"/>
                <w:lang w:val="ka-GE"/>
              </w:rPr>
              <w:t xml:space="preserve"> წლის </w:t>
            </w:r>
            <w:r w:rsidR="00330F49" w:rsidRPr="00B75676">
              <w:rPr>
                <w:rFonts w:ascii="Sylfaen" w:hAnsi="Sylfaen"/>
                <w:sz w:val="20"/>
                <w:szCs w:val="20"/>
                <w:lang w:val="ka-GE"/>
              </w:rPr>
              <w:t>08 ივნისის</w:t>
            </w:r>
            <w:r w:rsidRPr="00B75676">
              <w:rPr>
                <w:rFonts w:ascii="Sylfaen" w:hAnsi="Sylfaen"/>
                <w:sz w:val="20"/>
                <w:szCs w:val="20"/>
                <w:lang w:val="ka-GE"/>
              </w:rPr>
              <w:t xml:space="preserve"> 18:00 საათამდე,</w:t>
            </w:r>
            <w:r w:rsidRPr="004F4E52">
              <w:rPr>
                <w:rFonts w:ascii="Sylfaen" w:hAnsi="Sylfaen"/>
                <w:sz w:val="20"/>
                <w:szCs w:val="20"/>
                <w:lang w:val="ka-GE"/>
              </w:rPr>
              <w:t xml:space="preserve">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sidR="009E09D2">
              <w:rPr>
                <w:rFonts w:ascii="Sylfaen" w:hAnsi="Sylfaen"/>
                <w:sz w:val="20"/>
                <w:szCs w:val="20"/>
                <w:lang w:val="ka-GE"/>
              </w:rPr>
              <w:t>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განფასება</w:t>
            </w:r>
            <w:proofErr w:type="spellEnd"/>
            <w:r w:rsidR="00645C5E">
              <w:rPr>
                <w:rFonts w:ascii="Sylfaen" w:hAnsi="Sylfaen"/>
                <w:sz w:val="20"/>
                <w:szCs w:val="20"/>
                <w:lang w:val="ka-GE"/>
              </w:rPr>
              <w:t xml:space="preserve"> </w:t>
            </w:r>
            <w:r w:rsidR="007A6047">
              <w:rPr>
                <w:rFonts w:ascii="Sylfaen" w:hAnsi="Sylfaen"/>
                <w:sz w:val="20"/>
                <w:szCs w:val="20"/>
                <w:lang w:val="ka-GE"/>
              </w:rPr>
              <w:t xml:space="preserve">ფასების ცხრილის </w:t>
            </w:r>
            <w:r w:rsidR="00645C5E">
              <w:rPr>
                <w:rFonts w:ascii="Sylfaen" w:hAnsi="Sylfaen"/>
                <w:sz w:val="20"/>
                <w:szCs w:val="20"/>
                <w:lang w:val="ka-GE"/>
              </w:rPr>
              <w:t>დანართი #3-ის შესაბამისად</w:t>
            </w:r>
            <w:r w:rsidR="00E072E8" w:rsidRPr="00054386">
              <w:rPr>
                <w:rFonts w:ascii="Sylfaen" w:hAnsi="Sylfaen"/>
                <w:sz w:val="20"/>
                <w:szCs w:val="20"/>
                <w:lang w:val="ka-GE"/>
              </w:rPr>
              <w:t>;</w:t>
            </w:r>
          </w:p>
          <w:p w:rsidR="00B65120" w:rsidRPr="00021BB0" w:rsidRDefault="007C208A" w:rsidP="00B65120">
            <w:pPr>
              <w:pStyle w:val="BodyText"/>
              <w:spacing w:after="0" w:line="288" w:lineRule="auto"/>
              <w:rPr>
                <w:rFonts w:ascii="Sylfaen" w:hAnsi="Sylfaen"/>
                <w:sz w:val="20"/>
                <w:szCs w:val="20"/>
                <w:lang w:val="ka-GE"/>
              </w:rPr>
            </w:pPr>
            <w:r w:rsidRPr="00021BB0">
              <w:rPr>
                <w:rFonts w:ascii="Sylfaen" w:hAnsi="Sylfaen"/>
                <w:sz w:val="20"/>
                <w:szCs w:val="20"/>
                <w:lang w:val="ka-GE"/>
              </w:rPr>
              <w:t>დ</w:t>
            </w:r>
            <w:r w:rsidR="00B65120" w:rsidRPr="00021BB0">
              <w:rPr>
                <w:rFonts w:ascii="Sylfaen" w:hAnsi="Sylfaen"/>
                <w:sz w:val="20"/>
                <w:szCs w:val="20"/>
                <w:lang w:val="ka-GE"/>
              </w:rPr>
              <w:t xml:space="preserve">) ინფორმაცია </w:t>
            </w:r>
            <w:r w:rsidR="00021BB0" w:rsidRPr="00021BB0">
              <w:rPr>
                <w:rFonts w:ascii="Sylfaen" w:hAnsi="Sylfaen"/>
                <w:sz w:val="20"/>
                <w:szCs w:val="20"/>
                <w:lang w:val="ka-GE"/>
              </w:rPr>
              <w:t>საქონლის მიწოდების</w:t>
            </w:r>
            <w:r w:rsidR="00E726F2" w:rsidRPr="00021BB0">
              <w:rPr>
                <w:rFonts w:ascii="Sylfaen" w:hAnsi="Sylfaen"/>
                <w:sz w:val="20"/>
                <w:szCs w:val="20"/>
                <w:lang w:val="ka-GE"/>
              </w:rPr>
              <w:t xml:space="preserve"> </w:t>
            </w:r>
            <w:r w:rsidR="00645C5E" w:rsidRPr="00021BB0">
              <w:rPr>
                <w:rFonts w:ascii="Sylfaen" w:hAnsi="Sylfaen"/>
                <w:sz w:val="20"/>
                <w:szCs w:val="20"/>
                <w:lang w:val="ka-GE"/>
              </w:rPr>
              <w:t>ვად</w:t>
            </w:r>
            <w:r w:rsidR="00B65120" w:rsidRPr="00021BB0">
              <w:rPr>
                <w:rFonts w:ascii="Sylfaen" w:hAnsi="Sylfaen"/>
                <w:sz w:val="20"/>
                <w:szCs w:val="20"/>
                <w:lang w:val="ka-GE"/>
              </w:rPr>
              <w:t>ის შესახებ;</w:t>
            </w:r>
          </w:p>
          <w:p w:rsidR="00B65120" w:rsidRPr="00054386" w:rsidRDefault="007C208A" w:rsidP="00B65120">
            <w:pPr>
              <w:pStyle w:val="BodyText"/>
              <w:spacing w:after="0" w:line="288" w:lineRule="auto"/>
              <w:rPr>
                <w:rFonts w:ascii="Sylfaen" w:hAnsi="Sylfaen"/>
                <w:sz w:val="20"/>
                <w:szCs w:val="20"/>
                <w:lang w:val="ka-GE"/>
              </w:rPr>
            </w:pPr>
            <w:r w:rsidRPr="00021BB0">
              <w:rPr>
                <w:rFonts w:ascii="Sylfaen" w:hAnsi="Sylfaen"/>
                <w:sz w:val="20"/>
                <w:szCs w:val="20"/>
                <w:lang w:val="ka-GE"/>
              </w:rPr>
              <w:t>ე</w:t>
            </w:r>
            <w:r w:rsidR="00B65120" w:rsidRPr="00021BB0">
              <w:rPr>
                <w:rFonts w:ascii="Sylfaen" w:hAnsi="Sylfaen"/>
                <w:sz w:val="20"/>
                <w:szCs w:val="20"/>
                <w:lang w:val="ka-GE"/>
              </w:rPr>
              <w:t>) ინფორმაცია ან</w:t>
            </w:r>
            <w:r w:rsidR="00645C5E" w:rsidRPr="00021BB0">
              <w:rPr>
                <w:rFonts w:ascii="Sylfaen" w:hAnsi="Sylfaen"/>
                <w:sz w:val="20"/>
                <w:szCs w:val="20"/>
                <w:lang w:val="ka-GE"/>
              </w:rPr>
              <w:t>გარიშსწორების პირობების შესახებ;</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21BB0">
              <w:rPr>
                <w:rFonts w:ascii="Sylfaen" w:hAnsi="Sylfaen" w:cs="Sylfaen"/>
                <w:sz w:val="20"/>
                <w:szCs w:val="20"/>
                <w:lang w:val="ka-GE"/>
              </w:rPr>
              <w:t>ანგარიშსწორება</w:t>
            </w:r>
            <w:r w:rsidRPr="00021BB0">
              <w:rPr>
                <w:rFonts w:ascii="Sylfaen" w:hAnsi="Sylfaen"/>
                <w:sz w:val="20"/>
                <w:szCs w:val="20"/>
                <w:lang w:val="ka-GE"/>
              </w:rPr>
              <w:t xml:space="preserve"> </w:t>
            </w:r>
            <w:r w:rsidRPr="00021BB0">
              <w:rPr>
                <w:rFonts w:ascii="Sylfaen" w:hAnsi="Sylfaen" w:cs="Sylfaen"/>
                <w:sz w:val="20"/>
                <w:szCs w:val="20"/>
                <w:lang w:val="ka-GE"/>
              </w:rPr>
              <w:t>შემსრულებელთან</w:t>
            </w:r>
            <w:r w:rsidRPr="00021BB0">
              <w:rPr>
                <w:rFonts w:ascii="Sylfaen" w:hAnsi="Sylfaen"/>
                <w:sz w:val="20"/>
                <w:szCs w:val="20"/>
                <w:lang w:val="ka-GE"/>
              </w:rPr>
              <w:t xml:space="preserve"> </w:t>
            </w:r>
            <w:r w:rsidRPr="00021BB0">
              <w:rPr>
                <w:rFonts w:ascii="Sylfaen" w:hAnsi="Sylfaen" w:cs="Sylfaen"/>
                <w:sz w:val="20"/>
                <w:szCs w:val="20"/>
                <w:lang w:val="ka-GE"/>
              </w:rPr>
              <w:t>იწარმოებს მიღება – ჩაბარების აქტის გაფორმებიდან 10 (ათი) სამუშაო დღის განმავლობაში.</w:t>
            </w:r>
          </w:p>
          <w:p w:rsidR="004D2E0C" w:rsidRPr="004F4E52" w:rsidRDefault="004D2E0C" w:rsidP="00645C5E">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BC38F8">
              <w:rPr>
                <w:rFonts w:ascii="Sylfaen" w:hAnsi="Sylfaen" w:cs="Sylfaen"/>
                <w:sz w:val="20"/>
                <w:szCs w:val="20"/>
                <w:lang w:val="ka-GE"/>
              </w:rPr>
              <w:t xml:space="preserve">წინასწარი გადახდის </w:t>
            </w:r>
            <w:r w:rsidR="00645C5E">
              <w:rPr>
                <w:rFonts w:ascii="Sylfaen" w:hAnsi="Sylfaen" w:cs="Sylfaen"/>
                <w:sz w:val="20"/>
                <w:szCs w:val="20"/>
                <w:lang w:val="ka-GE"/>
              </w:rPr>
              <w:t>მექანიზმი არ გამოიყენება.</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F904E2" w:rsidRPr="00F904E2" w:rsidRDefault="00F904E2" w:rsidP="0047735E">
      <w:pPr>
        <w:tabs>
          <w:tab w:val="left" w:pos="3046"/>
        </w:tabs>
        <w:spacing w:after="0"/>
        <w:jc w:val="center"/>
        <w:rPr>
          <w:rFonts w:ascii="Sylfaen" w:hAnsi="Sylfaen"/>
          <w:sz w:val="20"/>
          <w:szCs w:val="20"/>
          <w:lang w:val="ka-GE"/>
        </w:rPr>
      </w:pP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Pr="007D07D0"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bCs/>
          <w:iCs/>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r w:rsidR="007D07D0" w:rsidRPr="007D07D0">
        <w:rPr>
          <w:rFonts w:ascii="Sylfaen" w:hAnsi="Sylfaen"/>
          <w:bCs/>
          <w:iCs/>
          <w:sz w:val="20"/>
          <w:szCs w:val="20"/>
          <w:lang w:val="ka-GE"/>
        </w:rPr>
        <w:t xml:space="preserve">სხვადასხვა სახის სადეზინფექციო ხსნარების,  ჰიგიენისა </w:t>
      </w:r>
      <w:proofErr w:type="spellStart"/>
      <w:r w:rsidR="007D07D0" w:rsidRPr="007D07D0">
        <w:rPr>
          <w:rFonts w:ascii="Sylfaen" w:hAnsi="Sylfaen"/>
          <w:bCs/>
          <w:iCs/>
          <w:sz w:val="20"/>
          <w:szCs w:val="20"/>
        </w:rPr>
        <w:t>და</w:t>
      </w:r>
      <w:proofErr w:type="spellEnd"/>
      <w:r w:rsidR="007D07D0" w:rsidRPr="007D07D0">
        <w:rPr>
          <w:rFonts w:ascii="Sylfaen" w:hAnsi="Sylfaen"/>
          <w:bCs/>
          <w:iCs/>
          <w:sz w:val="20"/>
          <w:szCs w:val="20"/>
        </w:rPr>
        <w:t xml:space="preserve"> </w:t>
      </w:r>
      <w:r w:rsidR="007D07D0" w:rsidRPr="007D07D0">
        <w:rPr>
          <w:rFonts w:ascii="Sylfaen" w:hAnsi="Sylfaen"/>
          <w:bCs/>
          <w:iCs/>
          <w:sz w:val="20"/>
          <w:szCs w:val="20"/>
          <w:lang w:val="ka-GE"/>
        </w:rPr>
        <w:t xml:space="preserve">რესპირატორული დაცვის საშუალებების  </w:t>
      </w:r>
      <w:r w:rsidR="00E16218">
        <w:rPr>
          <w:rFonts w:ascii="Sylfaen" w:hAnsi="Sylfaen"/>
          <w:sz w:val="20"/>
          <w:szCs w:val="20"/>
          <w:lang w:val="ka-GE"/>
        </w:rPr>
        <w:t>მოწოდება შემდეგ ფასად:</w:t>
      </w:r>
      <w:r w:rsidR="00645C5E">
        <w:rPr>
          <w:rFonts w:ascii="Sylfaen" w:hAnsi="Sylfaen"/>
          <w:sz w:val="20"/>
          <w:szCs w:val="20"/>
          <w:lang w:val="ka-GE"/>
        </w:rPr>
        <w:t xml:space="preserve"> </w:t>
      </w:r>
      <w:r w:rsidR="00645C5E" w:rsidRPr="00645C5E">
        <w:rPr>
          <w:rFonts w:ascii="Sylfaen" w:hAnsi="Sylfaen"/>
          <w:sz w:val="20"/>
          <w:szCs w:val="20"/>
          <w:lang w:val="ka-GE"/>
        </w:rPr>
        <w:t xml:space="preserve"> </w:t>
      </w:r>
    </w:p>
    <w:p w:rsidR="00805A20" w:rsidRDefault="00805A20"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I V</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V</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VI</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VII</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VIII</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spacing w:after="0" w:line="288" w:lineRule="atLeast"/>
        <w:jc w:val="both"/>
        <w:rPr>
          <w:rFonts w:ascii="Sylfaen" w:hAnsi="Sylfaen"/>
          <w:sz w:val="20"/>
          <w:szCs w:val="20"/>
          <w:lang w:val="ka-GE"/>
        </w:rPr>
      </w:pPr>
    </w:p>
    <w:p w:rsidR="00805A20" w:rsidRDefault="00805A20" w:rsidP="00E16218">
      <w:pPr>
        <w:tabs>
          <w:tab w:val="left" w:pos="0"/>
        </w:tabs>
        <w:spacing w:after="0" w:line="288" w:lineRule="atLeast"/>
        <w:jc w:val="both"/>
        <w:rPr>
          <w:rFonts w:ascii="Sylfaen" w:hAnsi="Sylfaen"/>
          <w:sz w:val="20"/>
          <w:szCs w:val="20"/>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IX</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X</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XI</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XII</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XIII</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4D2E0C" w:rsidRPr="00605EF1" w:rsidRDefault="004D2E0C" w:rsidP="00224DB6">
      <w:pPr>
        <w:spacing w:after="0" w:line="288" w:lineRule="atLeast"/>
        <w:jc w:val="both"/>
        <w:rPr>
          <w:rFonts w:ascii="AcadNusx" w:hAnsi="AcadNusx"/>
          <w:sz w:val="20"/>
          <w:szCs w:val="20"/>
          <w:lang w:val="ka-GE"/>
        </w:rPr>
      </w:pP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002E730A">
        <w:rPr>
          <w:rFonts w:ascii="Sylfaen" w:hAnsi="Sylfaen"/>
          <w:sz w:val="20"/>
          <w:szCs w:val="20"/>
          <w:lang w:val="ka-GE"/>
        </w:rPr>
        <w:t xml:space="preserve"> 30</w:t>
      </w:r>
      <w:r w:rsidRPr="004F4E52">
        <w:rPr>
          <w:rFonts w:ascii="LitNusx" w:hAnsi="LitNusx"/>
          <w:sz w:val="20"/>
          <w:szCs w:val="20"/>
          <w:lang w:val="ka-GE"/>
        </w:rPr>
        <w:t xml:space="preserve">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7D07D0" w:rsidRDefault="004D2E0C" w:rsidP="004D2E0C">
      <w:pPr>
        <w:tabs>
          <w:tab w:val="left" w:pos="3046"/>
        </w:tabs>
        <w:spacing w:after="0"/>
        <w:jc w:val="both"/>
        <w:rPr>
          <w:rFonts w:ascii="Sylfaen" w:hAnsi="Sylfaen"/>
          <w:bCs/>
          <w:iCs/>
          <w:sz w:val="20"/>
          <w:szCs w:val="20"/>
          <w:lang w:val="ka-GE"/>
        </w:rPr>
      </w:pPr>
      <w:r w:rsidRPr="004F4E52">
        <w:rPr>
          <w:rFonts w:ascii="Sylfaen" w:hAnsi="Sylfaen"/>
          <w:sz w:val="20"/>
          <w:szCs w:val="20"/>
          <w:lang w:val="ka-GE"/>
        </w:rPr>
        <w:t xml:space="preserve">სს „ვითიბი ბანკი ჯორჯიას“ მიერ  </w:t>
      </w:r>
      <w:r w:rsidR="007D07D0" w:rsidRPr="007D07D0">
        <w:rPr>
          <w:rFonts w:ascii="Sylfaen" w:hAnsi="Sylfaen"/>
          <w:bCs/>
          <w:iCs/>
          <w:sz w:val="20"/>
          <w:szCs w:val="20"/>
          <w:lang w:val="ka-GE"/>
        </w:rPr>
        <w:t xml:space="preserve">სხვადასხვა სახის სადეზინფექციო ხსნარების,  ჰიგიენისა </w:t>
      </w:r>
      <w:proofErr w:type="spellStart"/>
      <w:r w:rsidR="007D07D0" w:rsidRPr="007D07D0">
        <w:rPr>
          <w:rFonts w:ascii="Sylfaen" w:hAnsi="Sylfaen"/>
          <w:bCs/>
          <w:iCs/>
          <w:sz w:val="20"/>
          <w:szCs w:val="20"/>
        </w:rPr>
        <w:t>და</w:t>
      </w:r>
      <w:proofErr w:type="spellEnd"/>
      <w:r w:rsidR="007D07D0" w:rsidRPr="007D07D0">
        <w:rPr>
          <w:rFonts w:ascii="Sylfaen" w:hAnsi="Sylfaen"/>
          <w:bCs/>
          <w:iCs/>
          <w:sz w:val="20"/>
          <w:szCs w:val="20"/>
        </w:rPr>
        <w:t xml:space="preserve"> </w:t>
      </w:r>
      <w:r w:rsidR="007D07D0" w:rsidRPr="007D07D0">
        <w:rPr>
          <w:rFonts w:ascii="Sylfaen" w:hAnsi="Sylfaen"/>
          <w:bCs/>
          <w:iCs/>
          <w:sz w:val="20"/>
          <w:szCs w:val="20"/>
          <w:lang w:val="ka-GE"/>
        </w:rPr>
        <w:t xml:space="preserve">რესპირატორული დაცვის საშუალებების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007D07D0">
        <w:rPr>
          <w:rFonts w:ascii="Sylfaen" w:hAnsi="Sylfaen"/>
          <w:sz w:val="20"/>
          <w:szCs w:val="20"/>
          <w:lang w:val="ka-GE"/>
        </w:rPr>
        <w:t xml:space="preserve">13 (ცამეტი) </w:t>
      </w:r>
      <w:proofErr w:type="spellStart"/>
      <w:r w:rsidR="007D07D0">
        <w:rPr>
          <w:rFonts w:ascii="Sylfaen" w:hAnsi="Sylfaen"/>
          <w:sz w:val="20"/>
          <w:szCs w:val="20"/>
          <w:lang w:val="ka-GE"/>
        </w:rPr>
        <w:t>ლოტიან</w:t>
      </w:r>
      <w:proofErr w:type="spellEnd"/>
      <w:r w:rsidR="007D07D0">
        <w:rPr>
          <w:rFonts w:ascii="Sylfaen" w:hAnsi="Sylfaen"/>
          <w:sz w:val="20"/>
          <w:szCs w:val="20"/>
          <w:lang w:val="ka-GE"/>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w:t>
      </w:r>
      <w:bookmarkStart w:id="0" w:name="_GoBack"/>
      <w:bookmarkEnd w:id="0"/>
      <w:r w:rsidRPr="004F4E52">
        <w:rPr>
          <w:rFonts w:ascii="Sylfaen" w:hAnsi="Sylfaen"/>
          <w:sz w:val="20"/>
          <w:szCs w:val="20"/>
          <w:lang w:val="ka-GE"/>
        </w:rPr>
        <w:t>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sectPr w:rsidR="00256B5A" w:rsidRPr="004F4E52"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01" w:usb1="00000000" w:usb2="00000000" w:usb3="00000000" w:csb0="0000001B" w:csb1="00000000"/>
  </w:font>
  <w:font w:name="LitNusx">
    <w:altName w:val="Bahnschrift 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21BB0"/>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5762F"/>
    <w:rsid w:val="00160049"/>
    <w:rsid w:val="00161652"/>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E730A"/>
    <w:rsid w:val="002F26F1"/>
    <w:rsid w:val="003033CE"/>
    <w:rsid w:val="00305D72"/>
    <w:rsid w:val="0031190A"/>
    <w:rsid w:val="00314D38"/>
    <w:rsid w:val="00316A04"/>
    <w:rsid w:val="00321B43"/>
    <w:rsid w:val="00330F49"/>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45C5E"/>
    <w:rsid w:val="00665C6F"/>
    <w:rsid w:val="0067411A"/>
    <w:rsid w:val="00684754"/>
    <w:rsid w:val="006C218A"/>
    <w:rsid w:val="006C6B99"/>
    <w:rsid w:val="007055BB"/>
    <w:rsid w:val="00715D5A"/>
    <w:rsid w:val="00740D12"/>
    <w:rsid w:val="00742C1F"/>
    <w:rsid w:val="00743B45"/>
    <w:rsid w:val="0075565B"/>
    <w:rsid w:val="00777459"/>
    <w:rsid w:val="00780526"/>
    <w:rsid w:val="00780A4C"/>
    <w:rsid w:val="007825F6"/>
    <w:rsid w:val="00794792"/>
    <w:rsid w:val="007A37D5"/>
    <w:rsid w:val="007A3AA6"/>
    <w:rsid w:val="007A6047"/>
    <w:rsid w:val="007B11E3"/>
    <w:rsid w:val="007B2244"/>
    <w:rsid w:val="007B6A6F"/>
    <w:rsid w:val="007C208A"/>
    <w:rsid w:val="007D07D0"/>
    <w:rsid w:val="007F5E28"/>
    <w:rsid w:val="00805A20"/>
    <w:rsid w:val="00810AE0"/>
    <w:rsid w:val="008155D1"/>
    <w:rsid w:val="00827D74"/>
    <w:rsid w:val="008336A0"/>
    <w:rsid w:val="00841F9A"/>
    <w:rsid w:val="00844534"/>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75676"/>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A3F69"/>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16218"/>
    <w:rsid w:val="00E200E2"/>
    <w:rsid w:val="00E3244A"/>
    <w:rsid w:val="00E32C78"/>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04E2"/>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2880"/>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9CBC4-DD2F-43BA-8889-A0CF32DC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205</cp:revision>
  <cp:lastPrinted>2012-09-17T06:52:00Z</cp:lastPrinted>
  <dcterms:created xsi:type="dcterms:W3CDTF">2012-08-22T11:21:00Z</dcterms:created>
  <dcterms:modified xsi:type="dcterms:W3CDTF">2020-06-01T12:33:00Z</dcterms:modified>
</cp:coreProperties>
</file>