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C6" w:rsidRDefault="00C06AC6" w:rsidP="00C06AC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ფასების ცხრილი</w:t>
      </w:r>
    </w:p>
    <w:p w:rsidR="00451D5C" w:rsidRDefault="00451D5C" w:rsidP="00C06AC6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#3</w:t>
      </w:r>
    </w:p>
    <w:p w:rsidR="00C06AC6" w:rsidRDefault="00C06AC6">
      <w:pPr>
        <w:rPr>
          <w:rFonts w:ascii="Sylfaen" w:hAnsi="Sylfaen" w:cs="Sylfaen"/>
          <w:b/>
          <w:lang w:val="ka-GE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721"/>
        <w:gridCol w:w="3742"/>
        <w:gridCol w:w="2145"/>
        <w:gridCol w:w="1425"/>
        <w:gridCol w:w="1857"/>
      </w:tblGrid>
      <w:tr w:rsidR="00C06AC6" w:rsidTr="00C06AC6">
        <w:tc>
          <w:tcPr>
            <w:tcW w:w="1721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3897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ტექნიკური მახასიათებლები</w:t>
            </w:r>
          </w:p>
        </w:tc>
        <w:tc>
          <w:tcPr>
            <w:tcW w:w="2212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შესყიდვის სავარაუდო რაოდენობა (ცალი)</w:t>
            </w:r>
          </w:p>
        </w:tc>
        <w:tc>
          <w:tcPr>
            <w:tcW w:w="1170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ერთეულის ღირებულება (ლარი)</w:t>
            </w:r>
          </w:p>
        </w:tc>
        <w:tc>
          <w:tcPr>
            <w:tcW w:w="1890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საერთო ღირებულება (ლარი)</w:t>
            </w:r>
          </w:p>
        </w:tc>
      </w:tr>
      <w:tr w:rsidR="00C06AC6" w:rsidTr="00C06AC6">
        <w:tc>
          <w:tcPr>
            <w:tcW w:w="1721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sz w:val="20"/>
                <w:szCs w:val="20"/>
                <w:lang w:val="ka-GE"/>
              </w:rPr>
              <w:t>ბრენდირებული კალამი</w:t>
            </w:r>
          </w:p>
        </w:tc>
        <w:tc>
          <w:tcPr>
            <w:tcW w:w="3897" w:type="dxa"/>
          </w:tcPr>
          <w:p w:rsidR="00CD0B75" w:rsidRPr="00CD0B75" w:rsidRDefault="00CD0B75" w:rsidP="00CD0B7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0B75">
              <w:rPr>
                <w:rFonts w:ascii="Sylfaen" w:hAnsi="Sylfaen" w:cs="Sylfaen"/>
                <w:sz w:val="20"/>
                <w:szCs w:val="20"/>
                <w:lang w:val="ka-GE"/>
              </w:rPr>
              <w:t>პროდუქტი : ბურთულიანი კალამი</w:t>
            </w:r>
          </w:p>
          <w:p w:rsidR="00CD0B75" w:rsidRPr="00CD0B75" w:rsidRDefault="00CD0B75" w:rsidP="00CD0B7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0B7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ფერის:  მუქი ლურჯი </w:t>
            </w:r>
          </w:p>
          <w:p w:rsidR="00CD0B75" w:rsidRPr="00CD0B75" w:rsidRDefault="00CD0B75" w:rsidP="00CD0B7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0B75">
              <w:rPr>
                <w:rFonts w:ascii="Sylfaen" w:hAnsi="Sylfaen" w:cs="Sylfaen"/>
                <w:sz w:val="20"/>
                <w:szCs w:val="20"/>
                <w:lang w:val="ka-GE"/>
              </w:rPr>
              <w:t>ფრთაზე  ვთბ -ის ბეჭდვა ორ ფერში</w:t>
            </w:r>
          </w:p>
          <w:p w:rsidR="00CD0B75" w:rsidRPr="00CD0B75" w:rsidRDefault="00CD0B75" w:rsidP="00CD0B7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0B7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მელანი ლურჯი </w:t>
            </w:r>
          </w:p>
          <w:p w:rsidR="00CD0B75" w:rsidRPr="00CD0B75" w:rsidRDefault="00CD0B75" w:rsidP="00CD0B7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0B75">
              <w:rPr>
                <w:rFonts w:ascii="Sylfaen" w:hAnsi="Sylfaen" w:cs="Sylfaen"/>
                <w:sz w:val="20"/>
                <w:szCs w:val="20"/>
                <w:lang w:val="ka-GE"/>
              </w:rPr>
              <w:t>ზომა:  17.3  / 6 მმ</w:t>
            </w:r>
          </w:p>
          <w:p w:rsidR="00C06AC6" w:rsidRPr="00C06AC6" w:rsidRDefault="00C06AC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12" w:type="dxa"/>
            <w:vAlign w:val="center"/>
          </w:tcPr>
          <w:p w:rsidR="00C06AC6" w:rsidRPr="00C06AC6" w:rsidRDefault="00C06AC6" w:rsidP="00C06AC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06A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20 000</w:t>
            </w:r>
          </w:p>
        </w:tc>
        <w:tc>
          <w:tcPr>
            <w:tcW w:w="1170" w:type="dxa"/>
          </w:tcPr>
          <w:p w:rsidR="00C06AC6" w:rsidRPr="00C06AC6" w:rsidRDefault="00C06AC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C06AC6" w:rsidRPr="00C06AC6" w:rsidRDefault="00C06AC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C06AC6" w:rsidRDefault="00C06AC6">
      <w:pPr>
        <w:rPr>
          <w:rFonts w:ascii="Sylfaen" w:hAnsi="Sylfaen" w:cs="Sylfaen"/>
          <w:b/>
          <w:lang w:val="ka-GE"/>
        </w:rPr>
      </w:pPr>
    </w:p>
    <w:p w:rsidR="00C06AC6" w:rsidRDefault="00C06AC6">
      <w:pPr>
        <w:rPr>
          <w:rFonts w:ascii="Sylfaen" w:hAnsi="Sylfaen" w:cs="Sylfaen"/>
          <w:b/>
          <w:lang w:val="ka-GE"/>
        </w:rPr>
      </w:pPr>
    </w:p>
    <w:p w:rsidR="0097440F" w:rsidRDefault="00C06AC6" w:rsidP="00266C3D">
      <w:pPr>
        <w:tabs>
          <w:tab w:val="left" w:pos="270"/>
        </w:tabs>
        <w:rPr>
          <w:rFonts w:ascii="Sylfaen" w:hAnsi="Sylfaen" w:cs="Sylfaen"/>
          <w:b/>
          <w:color w:val="FF0000"/>
          <w:lang w:val="ka-GE"/>
        </w:rPr>
      </w:pPr>
      <w:bookmarkStart w:id="0" w:name="_GoBack"/>
      <w:r w:rsidRPr="00C06AC6">
        <w:rPr>
          <w:rFonts w:ascii="Sylfaen" w:hAnsi="Sylfaen" w:cs="Sylfaen"/>
          <w:b/>
          <w:color w:val="FF0000"/>
          <w:lang w:val="ka-GE"/>
        </w:rPr>
        <w:t>შენიშვნა:</w:t>
      </w:r>
      <w:r>
        <w:rPr>
          <w:rFonts w:ascii="Sylfaen" w:hAnsi="Sylfaen" w:cs="Sylfaen"/>
          <w:b/>
          <w:color w:val="FF0000"/>
          <w:lang w:val="ka-GE"/>
        </w:rPr>
        <w:t xml:space="preserve"> </w:t>
      </w:r>
    </w:p>
    <w:p w:rsidR="00C06AC6" w:rsidRDefault="00C06AC6" w:rsidP="00266C3D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rFonts w:ascii="Sylfaen" w:hAnsi="Sylfaen" w:cs="Sylfaen"/>
          <w:b/>
          <w:color w:val="FF0000"/>
          <w:lang w:val="ka-GE"/>
        </w:rPr>
      </w:pPr>
      <w:r w:rsidRPr="0097440F">
        <w:rPr>
          <w:rFonts w:ascii="Sylfaen" w:hAnsi="Sylfaen" w:cs="Sylfaen"/>
          <w:b/>
          <w:color w:val="FF0000"/>
          <w:lang w:val="ka-GE"/>
        </w:rPr>
        <w:t>მყიდველი არ არის შეზღუდული შესასყიდი ნასყიდობის საგნის რაოდენობაში.</w:t>
      </w:r>
    </w:p>
    <w:p w:rsidR="0097440F" w:rsidRPr="0097440F" w:rsidRDefault="0097440F" w:rsidP="00266C3D">
      <w:pPr>
        <w:pStyle w:val="ListParagraph"/>
        <w:numPr>
          <w:ilvl w:val="0"/>
          <w:numId w:val="1"/>
        </w:numPr>
        <w:tabs>
          <w:tab w:val="left" w:pos="270"/>
        </w:tabs>
        <w:ind w:left="0" w:right="-900" w:firstLine="0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b/>
          <w:color w:val="FF0000"/>
          <w:lang w:val="ka-GE"/>
        </w:rPr>
        <w:t>პრეტენდენტმა სატენდერო წინადადებასთან ერთად უნდა წარმოადგინოს კალმის ნიმუში.</w:t>
      </w:r>
    </w:p>
    <w:bookmarkEnd w:id="0"/>
    <w:p w:rsidR="00817559" w:rsidRDefault="00817559">
      <w:pPr>
        <w:rPr>
          <w:rFonts w:ascii="Sylfaen" w:hAnsi="Sylfaen"/>
        </w:rPr>
      </w:pPr>
    </w:p>
    <w:p w:rsidR="00C06AC6" w:rsidRPr="00C06AC6" w:rsidRDefault="00C06AC6">
      <w:pPr>
        <w:rPr>
          <w:rFonts w:ascii="Sylfaen" w:hAnsi="Sylfaen"/>
        </w:rPr>
      </w:pPr>
    </w:p>
    <w:p w:rsidR="00817559" w:rsidRPr="00C06AC6" w:rsidRDefault="00817559">
      <w:pPr>
        <w:rPr>
          <w:rFonts w:ascii="Sylfaen" w:hAnsi="Sylfaen"/>
          <w:lang w:val="ka-GE"/>
        </w:rPr>
      </w:pPr>
      <w:r w:rsidRPr="00C06AC6">
        <w:rPr>
          <w:rFonts w:ascii="Sylfaen" w:hAnsi="Sylfaen"/>
          <w:lang w:val="ka-GE"/>
        </w:rPr>
        <w:t>ინფორმაცია საქონლის მიწოდების ვადის შესახებ:___________________________</w:t>
      </w:r>
    </w:p>
    <w:p w:rsidR="00817559" w:rsidRPr="00C06AC6" w:rsidRDefault="00817559">
      <w:pPr>
        <w:rPr>
          <w:rFonts w:ascii="Sylfaen" w:hAnsi="Sylfaen"/>
          <w:lang w:val="ka-GE"/>
        </w:rPr>
      </w:pPr>
    </w:p>
    <w:p w:rsidR="00817559" w:rsidRPr="00C06AC6" w:rsidRDefault="00817559">
      <w:pPr>
        <w:rPr>
          <w:rFonts w:ascii="Sylfaen" w:hAnsi="Sylfaen"/>
          <w:lang w:val="ka-GE"/>
        </w:rPr>
      </w:pPr>
      <w:r w:rsidRPr="00C06AC6">
        <w:rPr>
          <w:rFonts w:ascii="Sylfaen" w:hAnsi="Sylfaen"/>
          <w:lang w:val="ka-GE"/>
        </w:rPr>
        <w:t>ინფორმაცია ანგარიშსწორების შესახებ: _____________________________________</w:t>
      </w:r>
    </w:p>
    <w:p w:rsidR="00723C20" w:rsidRDefault="00723C20">
      <w:pPr>
        <w:rPr>
          <w:rFonts w:ascii="Sylfaen" w:hAnsi="Sylfaen"/>
          <w:lang w:val="ka-GE"/>
        </w:rPr>
      </w:pPr>
    </w:p>
    <w:p w:rsidR="00817559" w:rsidRDefault="00817559">
      <w:pPr>
        <w:rPr>
          <w:rFonts w:ascii="Sylfaen" w:hAnsi="Sylfaen"/>
          <w:lang w:val="ka-GE"/>
        </w:rPr>
      </w:pPr>
    </w:p>
    <w:p w:rsidR="00817559" w:rsidRDefault="00817559" w:rsidP="0081755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ხელმოწერა:_______________________</w:t>
      </w:r>
    </w:p>
    <w:sectPr w:rsidR="0081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6D" w:rsidRDefault="00B3686D" w:rsidP="00C06AC6">
      <w:pPr>
        <w:spacing w:after="0" w:line="240" w:lineRule="auto"/>
      </w:pPr>
      <w:r>
        <w:separator/>
      </w:r>
    </w:p>
  </w:endnote>
  <w:endnote w:type="continuationSeparator" w:id="0">
    <w:p w:rsidR="00B3686D" w:rsidRDefault="00B3686D" w:rsidP="00C0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6D" w:rsidRDefault="00B3686D" w:rsidP="00C06AC6">
      <w:pPr>
        <w:spacing w:after="0" w:line="240" w:lineRule="auto"/>
      </w:pPr>
      <w:r>
        <w:separator/>
      </w:r>
    </w:p>
  </w:footnote>
  <w:footnote w:type="continuationSeparator" w:id="0">
    <w:p w:rsidR="00B3686D" w:rsidRDefault="00B3686D" w:rsidP="00C0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7BAE"/>
    <w:multiLevelType w:val="hybridMultilevel"/>
    <w:tmpl w:val="2622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0E"/>
    <w:rsid w:val="0005680E"/>
    <w:rsid w:val="00266C3D"/>
    <w:rsid w:val="00334F1C"/>
    <w:rsid w:val="00344B8D"/>
    <w:rsid w:val="0039063D"/>
    <w:rsid w:val="00396F14"/>
    <w:rsid w:val="00451D5C"/>
    <w:rsid w:val="006C1828"/>
    <w:rsid w:val="00723C20"/>
    <w:rsid w:val="00767437"/>
    <w:rsid w:val="00817559"/>
    <w:rsid w:val="0092358B"/>
    <w:rsid w:val="0097440F"/>
    <w:rsid w:val="009F74EE"/>
    <w:rsid w:val="00B3686D"/>
    <w:rsid w:val="00C06AC6"/>
    <w:rsid w:val="00C74245"/>
    <w:rsid w:val="00CD0B75"/>
    <w:rsid w:val="00D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B67F"/>
  <w15:chartTrackingRefBased/>
  <w15:docId w15:val="{0E4E78D0-FC65-45C3-8956-2F44363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06A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A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A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EC78-A374-4BBF-A7BC-C64AE989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15</cp:revision>
  <dcterms:created xsi:type="dcterms:W3CDTF">2020-02-19T10:45:00Z</dcterms:created>
  <dcterms:modified xsi:type="dcterms:W3CDTF">2020-07-31T07:51:00Z</dcterms:modified>
</cp:coreProperties>
</file>