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327944" w:rsidRPr="00327944" w:rsidRDefault="00327944" w:rsidP="00327944">
            <w:pPr>
              <w:spacing w:after="0" w:line="288" w:lineRule="auto"/>
              <w:contextualSpacing/>
              <w:jc w:val="both"/>
              <w:rPr>
                <w:rFonts w:ascii="Sylfaen" w:eastAsia="Geo ABC" w:hAnsi="Sylfaen"/>
                <w:bCs/>
                <w:iCs/>
                <w:sz w:val="20"/>
                <w:szCs w:val="20"/>
                <w:lang w:val="ka-GE"/>
              </w:rPr>
            </w:pPr>
            <w:r w:rsidRPr="00327944">
              <w:rPr>
                <w:rFonts w:ascii="Sylfaen" w:eastAsia="Geo ABC" w:hAnsi="Sylfaen"/>
                <w:bCs/>
                <w:iCs/>
                <w:sz w:val="20"/>
                <w:szCs w:val="20"/>
                <w:lang w:val="ka-GE"/>
              </w:rPr>
              <w:t xml:space="preserve">სს „ვითიბი ბანკი ჯორჯია“  აპლიკაციის მენეჯმენტ/მონიტორინგის სისტემის </w:t>
            </w:r>
            <w:proofErr w:type="spellStart"/>
            <w:r w:rsidRPr="00327944">
              <w:rPr>
                <w:rFonts w:ascii="Sylfaen" w:eastAsia="Geo ABC" w:hAnsi="Sylfaen"/>
                <w:bCs/>
                <w:iCs/>
                <w:sz w:val="20"/>
                <w:szCs w:val="20"/>
                <w:lang w:val="ka-GE"/>
              </w:rPr>
              <w:t>ე.წ</w:t>
            </w:r>
            <w:proofErr w:type="spellEnd"/>
            <w:r w:rsidRPr="00327944">
              <w:rPr>
                <w:rFonts w:ascii="Sylfaen" w:eastAsia="Geo ABC" w:hAnsi="Sylfaen"/>
                <w:bCs/>
                <w:iCs/>
                <w:sz w:val="20"/>
                <w:szCs w:val="20"/>
                <w:lang w:val="ka-GE"/>
              </w:rPr>
              <w:t>. APM(</w:t>
            </w:r>
            <w:proofErr w:type="spellStart"/>
            <w:r w:rsidRPr="00327944">
              <w:rPr>
                <w:rFonts w:ascii="Sylfaen" w:eastAsia="Geo ABC" w:hAnsi="Sylfaen"/>
                <w:bCs/>
                <w:iCs/>
                <w:sz w:val="20"/>
                <w:szCs w:val="20"/>
                <w:lang w:val="ka-GE"/>
              </w:rPr>
              <w:t>Application</w:t>
            </w:r>
            <w:proofErr w:type="spellEnd"/>
            <w:r w:rsidRPr="00327944">
              <w:rPr>
                <w:rFonts w:ascii="Sylfaen" w:eastAsia="Geo ABC" w:hAnsi="Sylfaen"/>
                <w:bCs/>
                <w:iCs/>
                <w:sz w:val="20"/>
                <w:szCs w:val="20"/>
                <w:lang w:val="ka-GE"/>
              </w:rPr>
              <w:t xml:space="preserve"> </w:t>
            </w:r>
            <w:proofErr w:type="spellStart"/>
            <w:r w:rsidRPr="00327944">
              <w:rPr>
                <w:rFonts w:ascii="Sylfaen" w:eastAsia="Geo ABC" w:hAnsi="Sylfaen"/>
                <w:bCs/>
                <w:iCs/>
                <w:sz w:val="20"/>
                <w:szCs w:val="20"/>
                <w:lang w:val="ka-GE"/>
              </w:rPr>
              <w:t>Performance</w:t>
            </w:r>
            <w:proofErr w:type="spellEnd"/>
            <w:r w:rsidRPr="00327944">
              <w:rPr>
                <w:rFonts w:ascii="Sylfaen" w:eastAsia="Geo ABC" w:hAnsi="Sylfaen"/>
                <w:bCs/>
                <w:iCs/>
                <w:sz w:val="20"/>
                <w:szCs w:val="20"/>
                <w:lang w:val="ka-GE"/>
              </w:rPr>
              <w:t xml:space="preserve"> </w:t>
            </w:r>
            <w:proofErr w:type="spellStart"/>
            <w:r w:rsidRPr="00327944">
              <w:rPr>
                <w:rFonts w:ascii="Sylfaen" w:eastAsia="Geo ABC" w:hAnsi="Sylfaen"/>
                <w:bCs/>
                <w:iCs/>
                <w:sz w:val="20"/>
                <w:szCs w:val="20"/>
                <w:lang w:val="ka-GE"/>
              </w:rPr>
              <w:t>Monitoring</w:t>
            </w:r>
            <w:proofErr w:type="spellEnd"/>
            <w:r w:rsidRPr="00327944">
              <w:rPr>
                <w:rFonts w:ascii="Sylfaen" w:eastAsia="Geo ABC" w:hAnsi="Sylfaen"/>
                <w:bCs/>
                <w:iCs/>
                <w:sz w:val="20"/>
                <w:szCs w:val="20"/>
                <w:lang w:val="ka-GE"/>
              </w:rPr>
              <w:t>)-ის შესყიდვის მიზნით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A0C42">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9A0C42">
              <w:rPr>
                <w:rFonts w:ascii="Sylfaen" w:hAnsi="Sylfaen"/>
                <w:sz w:val="20"/>
                <w:szCs w:val="20"/>
                <w:lang w:val="ka-GE"/>
              </w:rPr>
              <w:t>0</w:t>
            </w:r>
            <w:r w:rsidR="007A52C1">
              <w:rPr>
                <w:rFonts w:ascii="Sylfaen" w:hAnsi="Sylfaen"/>
                <w:sz w:val="20"/>
                <w:szCs w:val="20"/>
                <w:lang w:val="ka-GE"/>
              </w:rPr>
              <w:t>5</w:t>
            </w:r>
            <w:r w:rsidR="00E52800" w:rsidRPr="00E52800">
              <w:rPr>
                <w:rFonts w:ascii="Sylfaen" w:hAnsi="Sylfaen"/>
                <w:sz w:val="20"/>
                <w:szCs w:val="20"/>
                <w:lang w:val="ka-GE"/>
              </w:rPr>
              <w:t xml:space="preserve"> </w:t>
            </w:r>
            <w:r w:rsidR="009A0C42">
              <w:rPr>
                <w:rFonts w:ascii="Sylfaen" w:hAnsi="Sylfaen"/>
                <w:sz w:val="20"/>
                <w:szCs w:val="20"/>
                <w:lang w:val="ka-GE"/>
              </w:rPr>
              <w:t>აპრილის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4D3A2B">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A0C4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9A0C42"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 ცხრილი;</w:t>
            </w:r>
          </w:p>
          <w:p w:rsidR="009F60D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327944" w:rsidRDefault="00055C75" w:rsidP="00C93DB9">
      <w:pPr>
        <w:tabs>
          <w:tab w:val="left" w:pos="0"/>
        </w:tabs>
        <w:spacing w:after="0" w:line="288" w:lineRule="atLeast"/>
        <w:jc w:val="both"/>
        <w:rPr>
          <w:rFonts w:ascii="Sylfaen" w:eastAsia="Geo ABC" w:hAnsi="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bookmarkStart w:id="0" w:name="_GoBack"/>
      <w:bookmarkEnd w:id="0"/>
      <w:r w:rsidR="00327944" w:rsidRPr="00327944">
        <w:rPr>
          <w:rFonts w:ascii="Sylfaen" w:eastAsia="Geo ABC" w:hAnsi="Sylfaen"/>
          <w:bCs/>
          <w:iCs/>
          <w:sz w:val="20"/>
          <w:szCs w:val="20"/>
          <w:lang w:val="ka-GE"/>
        </w:rPr>
        <w:t xml:space="preserve">აპლიკაციის მენეჯმენტ/მონიტორინგის სისტემის </w:t>
      </w:r>
      <w:proofErr w:type="spellStart"/>
      <w:r w:rsidR="00327944" w:rsidRPr="00327944">
        <w:rPr>
          <w:rFonts w:ascii="Sylfaen" w:eastAsia="Geo ABC" w:hAnsi="Sylfaen"/>
          <w:bCs/>
          <w:iCs/>
          <w:sz w:val="20"/>
          <w:szCs w:val="20"/>
          <w:lang w:val="ka-GE"/>
        </w:rPr>
        <w:t>ე.წ</w:t>
      </w:r>
      <w:proofErr w:type="spellEnd"/>
      <w:r w:rsidR="00327944" w:rsidRPr="00327944">
        <w:rPr>
          <w:rFonts w:ascii="Sylfaen" w:eastAsia="Geo ABC" w:hAnsi="Sylfaen"/>
          <w:bCs/>
          <w:iCs/>
          <w:sz w:val="20"/>
          <w:szCs w:val="20"/>
          <w:lang w:val="ka-GE"/>
        </w:rPr>
        <w:t>. APM(</w:t>
      </w:r>
      <w:proofErr w:type="spellStart"/>
      <w:r w:rsidR="00327944" w:rsidRPr="00327944">
        <w:rPr>
          <w:rFonts w:ascii="Sylfaen" w:eastAsia="Geo ABC" w:hAnsi="Sylfaen"/>
          <w:bCs/>
          <w:iCs/>
          <w:sz w:val="20"/>
          <w:szCs w:val="20"/>
          <w:lang w:val="ka-GE"/>
        </w:rPr>
        <w:t>Application</w:t>
      </w:r>
      <w:proofErr w:type="spellEnd"/>
      <w:r w:rsidR="00327944" w:rsidRPr="00327944">
        <w:rPr>
          <w:rFonts w:ascii="Sylfaen" w:eastAsia="Geo ABC" w:hAnsi="Sylfaen"/>
          <w:bCs/>
          <w:iCs/>
          <w:sz w:val="20"/>
          <w:szCs w:val="20"/>
          <w:lang w:val="ka-GE"/>
        </w:rPr>
        <w:t xml:space="preserve"> </w:t>
      </w:r>
      <w:proofErr w:type="spellStart"/>
      <w:r w:rsidR="00327944" w:rsidRPr="00327944">
        <w:rPr>
          <w:rFonts w:ascii="Sylfaen" w:eastAsia="Geo ABC" w:hAnsi="Sylfaen"/>
          <w:bCs/>
          <w:iCs/>
          <w:sz w:val="20"/>
          <w:szCs w:val="20"/>
          <w:lang w:val="ka-GE"/>
        </w:rPr>
        <w:t>Performance</w:t>
      </w:r>
      <w:proofErr w:type="spellEnd"/>
      <w:r w:rsidR="00327944" w:rsidRPr="00327944">
        <w:rPr>
          <w:rFonts w:ascii="Sylfaen" w:eastAsia="Geo ABC" w:hAnsi="Sylfaen"/>
          <w:bCs/>
          <w:iCs/>
          <w:sz w:val="20"/>
          <w:szCs w:val="20"/>
          <w:lang w:val="ka-GE"/>
        </w:rPr>
        <w:t xml:space="preserve"> </w:t>
      </w:r>
      <w:proofErr w:type="spellStart"/>
      <w:r w:rsidR="00327944" w:rsidRPr="00327944">
        <w:rPr>
          <w:rFonts w:ascii="Sylfaen" w:eastAsia="Geo ABC" w:hAnsi="Sylfaen"/>
          <w:bCs/>
          <w:iCs/>
          <w:sz w:val="20"/>
          <w:szCs w:val="20"/>
          <w:lang w:val="ka-GE"/>
        </w:rPr>
        <w:t>Monitoring</w:t>
      </w:r>
      <w:proofErr w:type="spellEnd"/>
      <w:r w:rsidR="00327944" w:rsidRPr="00327944">
        <w:rPr>
          <w:rFonts w:ascii="Sylfaen" w:eastAsia="Geo ABC" w:hAnsi="Sylfaen"/>
          <w:bCs/>
          <w:iCs/>
          <w:sz w:val="20"/>
          <w:szCs w:val="20"/>
          <w:lang w:val="ka-GE"/>
        </w:rPr>
        <w:t xml:space="preserve">)-ის </w:t>
      </w:r>
      <w:r w:rsidR="00327944">
        <w:rPr>
          <w:rFonts w:ascii="Sylfaen" w:eastAsia="Geo ABC" w:hAnsi="Sylfaen"/>
          <w:bCs/>
          <w:iCs/>
          <w:sz w:val="20"/>
          <w:szCs w:val="20"/>
          <w:lang w:val="ka-GE"/>
        </w:rPr>
        <w:t>მო</w:t>
      </w:r>
      <w:proofErr w:type="spellStart"/>
      <w:r w:rsidR="007A52C1">
        <w:rPr>
          <w:rFonts w:ascii="Sylfaen" w:hAnsi="Sylfaen" w:cs="Sylfaen"/>
          <w:bCs/>
          <w:iCs/>
          <w:sz w:val="20"/>
          <w:szCs w:val="20"/>
        </w:rPr>
        <w:t>წოდება</w:t>
      </w:r>
      <w:proofErr w:type="spellEnd"/>
      <w:r w:rsidR="007A52C1">
        <w:rPr>
          <w:rFonts w:ascii="Sylfaen" w:hAnsi="Sylfaen" w:cs="Sylfaen"/>
          <w:sz w:val="20"/>
          <w:szCs w:val="20"/>
          <w:lang w:val="ka-GE"/>
        </w:rPr>
        <w:t xml:space="preserve"> ჩემს მიერ </w:t>
      </w:r>
      <w:r w:rsidR="008A7D56">
        <w:rPr>
          <w:rFonts w:ascii="Sylfaen" w:hAnsi="Sylfaen" w:cs="Sylfaen"/>
          <w:sz w:val="20"/>
          <w:szCs w:val="20"/>
          <w:lang w:val="ka-GE"/>
        </w:rPr>
        <w:t xml:space="preserve">ტექნიკური დავალების დანართში </w:t>
      </w:r>
      <w:r w:rsidR="003923CF">
        <w:rPr>
          <w:rFonts w:ascii="Sylfaen" w:hAnsi="Sylfaen" w:cs="Sylfaen"/>
          <w:sz w:val="20"/>
          <w:szCs w:val="20"/>
          <w:lang w:val="ka-GE"/>
        </w:rPr>
        <w:t>მოცემული ფას</w:t>
      </w:r>
      <w:r w:rsidR="00416CFE">
        <w:rPr>
          <w:rFonts w:ascii="Sylfaen" w:hAnsi="Sylfaen" w:cs="Sylfaen"/>
          <w:sz w:val="20"/>
          <w:szCs w:val="20"/>
          <w:lang w:val="ka-GE"/>
        </w:rPr>
        <w:t xml:space="preserve">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3923CF" w:rsidRDefault="00C93DB9" w:rsidP="00C93DB9">
      <w:pPr>
        <w:spacing w:after="0"/>
        <w:jc w:val="both"/>
        <w:rPr>
          <w:rFonts w:ascii="Sylfaen" w:hAnsi="Sylfaen" w:cs="Sylfaen"/>
          <w:bCs/>
          <w:iCs/>
          <w:sz w:val="20"/>
          <w:szCs w:val="20"/>
          <w:lang w:val="ka-GE"/>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3923CF" w:rsidRPr="003923CF">
        <w:rPr>
          <w:rFonts w:ascii="Sylfaen" w:hAnsi="Sylfaen" w:cs="Sylfaen"/>
          <w:bCs/>
          <w:iCs/>
          <w:sz w:val="20"/>
          <w:szCs w:val="20"/>
          <w:lang w:val="ka-GE"/>
        </w:rPr>
        <w:t xml:space="preserve">აპლიკაციის მენეჯმენტ/მონიტორინგის სისტემის </w:t>
      </w:r>
      <w:proofErr w:type="spellStart"/>
      <w:r w:rsidR="003923CF" w:rsidRPr="003923CF">
        <w:rPr>
          <w:rFonts w:ascii="Sylfaen" w:hAnsi="Sylfaen" w:cs="Sylfaen"/>
          <w:bCs/>
          <w:iCs/>
          <w:sz w:val="20"/>
          <w:szCs w:val="20"/>
          <w:lang w:val="ka-GE"/>
        </w:rPr>
        <w:t>ე.წ</w:t>
      </w:r>
      <w:proofErr w:type="spellEnd"/>
      <w:r w:rsidR="003923CF" w:rsidRPr="003923CF">
        <w:rPr>
          <w:rFonts w:ascii="Sylfaen" w:hAnsi="Sylfaen" w:cs="Sylfaen"/>
          <w:bCs/>
          <w:iCs/>
          <w:sz w:val="20"/>
          <w:szCs w:val="20"/>
          <w:lang w:val="ka-GE"/>
        </w:rPr>
        <w:t>. APM(</w:t>
      </w:r>
      <w:proofErr w:type="spellStart"/>
      <w:r w:rsidR="003923CF" w:rsidRPr="003923CF">
        <w:rPr>
          <w:rFonts w:ascii="Sylfaen" w:hAnsi="Sylfaen" w:cs="Sylfaen"/>
          <w:bCs/>
          <w:iCs/>
          <w:sz w:val="20"/>
          <w:szCs w:val="20"/>
          <w:lang w:val="ka-GE"/>
        </w:rPr>
        <w:t>Application</w:t>
      </w:r>
      <w:proofErr w:type="spellEnd"/>
      <w:r w:rsidR="003923CF" w:rsidRPr="003923CF">
        <w:rPr>
          <w:rFonts w:ascii="Sylfaen" w:hAnsi="Sylfaen" w:cs="Sylfaen"/>
          <w:bCs/>
          <w:iCs/>
          <w:sz w:val="20"/>
          <w:szCs w:val="20"/>
          <w:lang w:val="ka-GE"/>
        </w:rPr>
        <w:t xml:space="preserve"> </w:t>
      </w:r>
      <w:proofErr w:type="spellStart"/>
      <w:r w:rsidR="003923CF" w:rsidRPr="003923CF">
        <w:rPr>
          <w:rFonts w:ascii="Sylfaen" w:hAnsi="Sylfaen" w:cs="Sylfaen"/>
          <w:bCs/>
          <w:iCs/>
          <w:sz w:val="20"/>
          <w:szCs w:val="20"/>
          <w:lang w:val="ka-GE"/>
        </w:rPr>
        <w:t>Performance</w:t>
      </w:r>
      <w:proofErr w:type="spellEnd"/>
      <w:r w:rsidR="003923CF" w:rsidRPr="003923CF">
        <w:rPr>
          <w:rFonts w:ascii="Sylfaen" w:hAnsi="Sylfaen" w:cs="Sylfaen"/>
          <w:bCs/>
          <w:iCs/>
          <w:sz w:val="20"/>
          <w:szCs w:val="20"/>
          <w:lang w:val="ka-GE"/>
        </w:rPr>
        <w:t xml:space="preserve"> </w:t>
      </w:r>
      <w:proofErr w:type="spellStart"/>
      <w:r w:rsidR="003923CF" w:rsidRPr="003923CF">
        <w:rPr>
          <w:rFonts w:ascii="Sylfaen" w:hAnsi="Sylfaen" w:cs="Sylfaen"/>
          <w:bCs/>
          <w:iCs/>
          <w:sz w:val="20"/>
          <w:szCs w:val="20"/>
          <w:lang w:val="ka-GE"/>
        </w:rPr>
        <w:t>Monitoring</w:t>
      </w:r>
      <w:proofErr w:type="spellEnd"/>
      <w:r w:rsidR="003923CF" w:rsidRPr="003923CF">
        <w:rPr>
          <w:rFonts w:ascii="Sylfaen" w:hAnsi="Sylfaen" w:cs="Sylfaen"/>
          <w:bCs/>
          <w:iCs/>
          <w:sz w:val="20"/>
          <w:szCs w:val="20"/>
          <w:lang w:val="ka-GE"/>
        </w:rPr>
        <w:t xml:space="preserve">)-ის შესყიდვის მიზნით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2935"/>
    <w:rsid w:val="003033CE"/>
    <w:rsid w:val="00306634"/>
    <w:rsid w:val="00314D38"/>
    <w:rsid w:val="00321B43"/>
    <w:rsid w:val="00327944"/>
    <w:rsid w:val="0033294D"/>
    <w:rsid w:val="00334DA1"/>
    <w:rsid w:val="00345145"/>
    <w:rsid w:val="00345BE9"/>
    <w:rsid w:val="003815B8"/>
    <w:rsid w:val="00382731"/>
    <w:rsid w:val="00387C23"/>
    <w:rsid w:val="00387F93"/>
    <w:rsid w:val="003923CF"/>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D3A2B"/>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B3FF9"/>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5511"/>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0744"/>
    <w:rsid w:val="0090315E"/>
    <w:rsid w:val="00912C7C"/>
    <w:rsid w:val="00912F5C"/>
    <w:rsid w:val="009152D6"/>
    <w:rsid w:val="00917D74"/>
    <w:rsid w:val="0092087A"/>
    <w:rsid w:val="0092167B"/>
    <w:rsid w:val="00924098"/>
    <w:rsid w:val="009264F3"/>
    <w:rsid w:val="00950989"/>
    <w:rsid w:val="00977B46"/>
    <w:rsid w:val="009849D0"/>
    <w:rsid w:val="00996549"/>
    <w:rsid w:val="00997811"/>
    <w:rsid w:val="009A0C42"/>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4C04"/>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26819">
      <w:bodyDiv w:val="1"/>
      <w:marLeft w:val="0"/>
      <w:marRight w:val="0"/>
      <w:marTop w:val="0"/>
      <w:marBottom w:val="0"/>
      <w:divBdr>
        <w:top w:val="none" w:sz="0" w:space="0" w:color="auto"/>
        <w:left w:val="none" w:sz="0" w:space="0" w:color="auto"/>
        <w:bottom w:val="none" w:sz="0" w:space="0" w:color="auto"/>
        <w:right w:val="none" w:sz="0" w:space="0" w:color="auto"/>
      </w:divBdr>
    </w:div>
    <w:div w:id="1029650037">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422950068">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 w:id="1834950778">
      <w:bodyDiv w:val="1"/>
      <w:marLeft w:val="0"/>
      <w:marRight w:val="0"/>
      <w:marTop w:val="0"/>
      <w:marBottom w:val="0"/>
      <w:divBdr>
        <w:top w:val="none" w:sz="0" w:space="0" w:color="auto"/>
        <w:left w:val="none" w:sz="0" w:space="0" w:color="auto"/>
        <w:bottom w:val="none" w:sz="0" w:space="0" w:color="auto"/>
        <w:right w:val="none" w:sz="0" w:space="0" w:color="auto"/>
      </w:divBdr>
    </w:div>
    <w:div w:id="1943148351">
      <w:bodyDiv w:val="1"/>
      <w:marLeft w:val="0"/>
      <w:marRight w:val="0"/>
      <w:marTop w:val="0"/>
      <w:marBottom w:val="0"/>
      <w:divBdr>
        <w:top w:val="none" w:sz="0" w:space="0" w:color="auto"/>
        <w:left w:val="none" w:sz="0" w:space="0" w:color="auto"/>
        <w:bottom w:val="none" w:sz="0" w:space="0" w:color="auto"/>
        <w:right w:val="none" w:sz="0" w:space="0" w:color="auto"/>
      </w:divBdr>
    </w:div>
    <w:div w:id="21289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3628-2144-4139-A7CA-5B90A927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20</cp:revision>
  <cp:lastPrinted>2012-09-17T06:52:00Z</cp:lastPrinted>
  <dcterms:created xsi:type="dcterms:W3CDTF">2021-01-18T10:24:00Z</dcterms:created>
  <dcterms:modified xsi:type="dcterms:W3CDTF">2021-03-22T13:31:00Z</dcterms:modified>
</cp:coreProperties>
</file>