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327944" w:rsidRPr="00327944" w:rsidRDefault="00327944" w:rsidP="00327944">
            <w:pPr>
              <w:spacing w:after="0" w:line="288" w:lineRule="auto"/>
              <w:contextualSpacing/>
              <w:jc w:val="both"/>
              <w:rPr>
                <w:rFonts w:ascii="Sylfaen" w:eastAsia="Geo ABC" w:hAnsi="Sylfaen"/>
                <w:bCs/>
                <w:iCs/>
                <w:sz w:val="20"/>
                <w:szCs w:val="20"/>
                <w:lang w:val="ka-GE"/>
              </w:rPr>
            </w:pPr>
            <w:r w:rsidRPr="00327944">
              <w:rPr>
                <w:rFonts w:ascii="Sylfaen" w:eastAsia="Geo ABC" w:hAnsi="Sylfaen"/>
                <w:bCs/>
                <w:iCs/>
                <w:sz w:val="20"/>
                <w:szCs w:val="20"/>
                <w:lang w:val="ka-GE"/>
              </w:rPr>
              <w:t xml:space="preserve">სს „ვითიბი ბანკი ჯორჯია“  აპლიკაციის მენეჯმენტ/მონიტორინგის სისტემის </w:t>
            </w:r>
            <w:proofErr w:type="spellStart"/>
            <w:r w:rsidRPr="00327944">
              <w:rPr>
                <w:rFonts w:ascii="Sylfaen" w:eastAsia="Geo ABC" w:hAnsi="Sylfaen"/>
                <w:bCs/>
                <w:iCs/>
                <w:sz w:val="20"/>
                <w:szCs w:val="20"/>
                <w:lang w:val="ka-GE"/>
              </w:rPr>
              <w:t>ე.წ</w:t>
            </w:r>
            <w:proofErr w:type="spellEnd"/>
            <w:r w:rsidRPr="00327944">
              <w:rPr>
                <w:rFonts w:ascii="Sylfaen" w:eastAsia="Geo ABC" w:hAnsi="Sylfaen"/>
                <w:bCs/>
                <w:iCs/>
                <w:sz w:val="20"/>
                <w:szCs w:val="20"/>
                <w:lang w:val="ka-GE"/>
              </w:rPr>
              <w:t>. APM(</w:t>
            </w:r>
            <w:proofErr w:type="spellStart"/>
            <w:r w:rsidRPr="00327944">
              <w:rPr>
                <w:rFonts w:ascii="Sylfaen" w:eastAsia="Geo ABC" w:hAnsi="Sylfaen"/>
                <w:bCs/>
                <w:iCs/>
                <w:sz w:val="20"/>
                <w:szCs w:val="20"/>
                <w:lang w:val="ka-GE"/>
              </w:rPr>
              <w:t>Application</w:t>
            </w:r>
            <w:proofErr w:type="spellEnd"/>
            <w:r w:rsidRPr="00327944">
              <w:rPr>
                <w:rFonts w:ascii="Sylfaen" w:eastAsia="Geo ABC" w:hAnsi="Sylfaen"/>
                <w:bCs/>
                <w:iCs/>
                <w:sz w:val="20"/>
                <w:szCs w:val="20"/>
                <w:lang w:val="ka-GE"/>
              </w:rPr>
              <w:t xml:space="preserve"> </w:t>
            </w:r>
            <w:proofErr w:type="spellStart"/>
            <w:r w:rsidRPr="00327944">
              <w:rPr>
                <w:rFonts w:ascii="Sylfaen" w:eastAsia="Geo ABC" w:hAnsi="Sylfaen"/>
                <w:bCs/>
                <w:iCs/>
                <w:sz w:val="20"/>
                <w:szCs w:val="20"/>
                <w:lang w:val="ka-GE"/>
              </w:rPr>
              <w:t>Performance</w:t>
            </w:r>
            <w:proofErr w:type="spellEnd"/>
            <w:r w:rsidRPr="00327944">
              <w:rPr>
                <w:rFonts w:ascii="Sylfaen" w:eastAsia="Geo ABC" w:hAnsi="Sylfaen"/>
                <w:bCs/>
                <w:iCs/>
                <w:sz w:val="20"/>
                <w:szCs w:val="20"/>
                <w:lang w:val="ka-GE"/>
              </w:rPr>
              <w:t xml:space="preserve"> </w:t>
            </w:r>
            <w:proofErr w:type="spellStart"/>
            <w:r w:rsidRPr="00327944">
              <w:rPr>
                <w:rFonts w:ascii="Sylfaen" w:eastAsia="Geo ABC" w:hAnsi="Sylfaen"/>
                <w:bCs/>
                <w:iCs/>
                <w:sz w:val="20"/>
                <w:szCs w:val="20"/>
                <w:lang w:val="ka-GE"/>
              </w:rPr>
              <w:t>Monitoring</w:t>
            </w:r>
            <w:proofErr w:type="spellEnd"/>
            <w:r w:rsidRPr="00327944">
              <w:rPr>
                <w:rFonts w:ascii="Sylfaen" w:eastAsia="Geo ABC" w:hAnsi="Sylfaen"/>
                <w:bCs/>
                <w:iCs/>
                <w:sz w:val="20"/>
                <w:szCs w:val="20"/>
                <w:lang w:val="ka-GE"/>
              </w:rPr>
              <w:t>)-ის შესყიდვის მიზნით აცხადებს ღია ტენდერს.</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855130">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წლის </w:t>
            </w:r>
            <w:r w:rsidR="00855130">
              <w:rPr>
                <w:rFonts w:ascii="Sylfaen" w:hAnsi="Sylfaen"/>
                <w:sz w:val="20"/>
                <w:szCs w:val="20"/>
                <w:lang w:val="ka-GE"/>
              </w:rPr>
              <w:t>14 ივნისის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w:t>
            </w:r>
            <w:r w:rsidR="004D3A2B">
              <w:rPr>
                <w:rFonts w:ascii="Sylfaen" w:hAnsi="Sylfaen"/>
                <w:sz w:val="20"/>
                <w:szCs w:val="20"/>
                <w:lang w:val="ka-GE"/>
              </w:rPr>
              <w:t>ი</w:t>
            </w:r>
            <w:r w:rsidRPr="00823C8C">
              <w:rPr>
                <w:rFonts w:ascii="Sylfaen" w:hAnsi="Sylfaen"/>
                <w:sz w:val="20"/>
                <w:szCs w:val="20"/>
                <w:lang w:val="ka-GE"/>
              </w:rPr>
              <w:t xml:space="preserve">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A0C4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დ) ინფორმაცია მიწოდების ვადის შესახებ;</w:t>
            </w:r>
          </w:p>
          <w:p w:rsidR="007A52C1" w:rsidRDefault="009A0C42"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7A52C1">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sidR="007A52C1">
              <w:rPr>
                <w:rFonts w:ascii="Sylfaen" w:hAnsi="Sylfaen"/>
                <w:sz w:val="20"/>
                <w:szCs w:val="20"/>
                <w:lang w:val="ka-GE"/>
              </w:rPr>
              <w:t xml:space="preserve"> ფასები</w:t>
            </w:r>
            <w:r w:rsidR="00855130">
              <w:rPr>
                <w:rFonts w:ascii="Sylfaen" w:hAnsi="Sylfaen"/>
                <w:sz w:val="20"/>
                <w:szCs w:val="20"/>
                <w:lang w:val="ka-GE"/>
              </w:rPr>
              <w:t>ს</w:t>
            </w:r>
            <w:r w:rsidR="007A52C1">
              <w:rPr>
                <w:rFonts w:ascii="Sylfaen" w:hAnsi="Sylfaen"/>
                <w:sz w:val="20"/>
                <w:szCs w:val="20"/>
                <w:lang w:val="ka-GE"/>
              </w:rPr>
              <w:t xml:space="preserve"> ცხრილი;</w:t>
            </w:r>
          </w:p>
          <w:p w:rsidR="009F60D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855130">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855130"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r w:rsidR="00327944" w:rsidRPr="00327944">
        <w:rPr>
          <w:rFonts w:ascii="Sylfaen" w:eastAsia="Geo ABC" w:hAnsi="Sylfaen"/>
          <w:bCs/>
          <w:iCs/>
          <w:sz w:val="20"/>
          <w:szCs w:val="20"/>
          <w:lang w:val="ka-GE"/>
        </w:rPr>
        <w:t xml:space="preserve">აპლიკაციის მენეჯმენტ/მონიტორინგის სისტემის </w:t>
      </w:r>
      <w:proofErr w:type="spellStart"/>
      <w:r w:rsidR="00327944" w:rsidRPr="00327944">
        <w:rPr>
          <w:rFonts w:ascii="Sylfaen" w:eastAsia="Geo ABC" w:hAnsi="Sylfaen"/>
          <w:bCs/>
          <w:iCs/>
          <w:sz w:val="20"/>
          <w:szCs w:val="20"/>
          <w:lang w:val="ka-GE"/>
        </w:rPr>
        <w:t>ე.წ</w:t>
      </w:r>
      <w:proofErr w:type="spellEnd"/>
      <w:r w:rsidR="00327944" w:rsidRPr="00327944">
        <w:rPr>
          <w:rFonts w:ascii="Sylfaen" w:eastAsia="Geo ABC" w:hAnsi="Sylfaen"/>
          <w:bCs/>
          <w:iCs/>
          <w:sz w:val="20"/>
          <w:szCs w:val="20"/>
          <w:lang w:val="ka-GE"/>
        </w:rPr>
        <w:t>. APM(</w:t>
      </w:r>
      <w:proofErr w:type="spellStart"/>
      <w:r w:rsidR="00327944" w:rsidRPr="00327944">
        <w:rPr>
          <w:rFonts w:ascii="Sylfaen" w:eastAsia="Geo ABC" w:hAnsi="Sylfaen"/>
          <w:bCs/>
          <w:iCs/>
          <w:sz w:val="20"/>
          <w:szCs w:val="20"/>
          <w:lang w:val="ka-GE"/>
        </w:rPr>
        <w:t>Application</w:t>
      </w:r>
      <w:proofErr w:type="spellEnd"/>
      <w:r w:rsidR="00327944" w:rsidRPr="00327944">
        <w:rPr>
          <w:rFonts w:ascii="Sylfaen" w:eastAsia="Geo ABC" w:hAnsi="Sylfaen"/>
          <w:bCs/>
          <w:iCs/>
          <w:sz w:val="20"/>
          <w:szCs w:val="20"/>
          <w:lang w:val="ka-GE"/>
        </w:rPr>
        <w:t xml:space="preserve"> </w:t>
      </w:r>
      <w:proofErr w:type="spellStart"/>
      <w:r w:rsidR="00327944" w:rsidRPr="00327944">
        <w:rPr>
          <w:rFonts w:ascii="Sylfaen" w:eastAsia="Geo ABC" w:hAnsi="Sylfaen"/>
          <w:bCs/>
          <w:iCs/>
          <w:sz w:val="20"/>
          <w:szCs w:val="20"/>
          <w:lang w:val="ka-GE"/>
        </w:rPr>
        <w:t>Performance</w:t>
      </w:r>
      <w:proofErr w:type="spellEnd"/>
      <w:r w:rsidR="00327944" w:rsidRPr="00327944">
        <w:rPr>
          <w:rFonts w:ascii="Sylfaen" w:eastAsia="Geo ABC" w:hAnsi="Sylfaen"/>
          <w:bCs/>
          <w:iCs/>
          <w:sz w:val="20"/>
          <w:szCs w:val="20"/>
          <w:lang w:val="ka-GE"/>
        </w:rPr>
        <w:t xml:space="preserve"> </w:t>
      </w:r>
      <w:proofErr w:type="spellStart"/>
      <w:r w:rsidR="00327944" w:rsidRPr="00327944">
        <w:rPr>
          <w:rFonts w:ascii="Sylfaen" w:eastAsia="Geo ABC" w:hAnsi="Sylfaen"/>
          <w:bCs/>
          <w:iCs/>
          <w:sz w:val="20"/>
          <w:szCs w:val="20"/>
          <w:lang w:val="ka-GE"/>
        </w:rPr>
        <w:t>Monitoring</w:t>
      </w:r>
      <w:proofErr w:type="spellEnd"/>
      <w:r w:rsidR="00327944" w:rsidRPr="00327944">
        <w:rPr>
          <w:rFonts w:ascii="Sylfaen" w:eastAsia="Geo ABC" w:hAnsi="Sylfaen"/>
          <w:bCs/>
          <w:iCs/>
          <w:sz w:val="20"/>
          <w:szCs w:val="20"/>
          <w:lang w:val="ka-GE"/>
        </w:rPr>
        <w:t xml:space="preserve">)-ის </w:t>
      </w:r>
      <w:r w:rsidR="00327944">
        <w:rPr>
          <w:rFonts w:ascii="Sylfaen" w:eastAsia="Geo ABC" w:hAnsi="Sylfaen"/>
          <w:bCs/>
          <w:iCs/>
          <w:sz w:val="20"/>
          <w:szCs w:val="20"/>
          <w:lang w:val="ka-GE"/>
        </w:rPr>
        <w:t>მო</w:t>
      </w:r>
      <w:proofErr w:type="spellStart"/>
      <w:r w:rsidR="007A52C1">
        <w:rPr>
          <w:rFonts w:ascii="Sylfaen" w:hAnsi="Sylfaen" w:cs="Sylfaen"/>
          <w:bCs/>
          <w:iCs/>
          <w:sz w:val="20"/>
          <w:szCs w:val="20"/>
        </w:rPr>
        <w:t>წოდება</w:t>
      </w:r>
      <w:proofErr w:type="spellEnd"/>
      <w:r w:rsidR="007A52C1">
        <w:rPr>
          <w:rFonts w:ascii="Sylfaen" w:hAnsi="Sylfaen" w:cs="Sylfaen"/>
          <w:sz w:val="20"/>
          <w:szCs w:val="20"/>
          <w:lang w:val="ka-GE"/>
        </w:rPr>
        <w:t xml:space="preserve"> </w:t>
      </w:r>
      <w:r w:rsidR="00855130">
        <w:rPr>
          <w:rFonts w:ascii="Sylfaen" w:hAnsi="Sylfaen" w:cs="Sylfaen"/>
          <w:sz w:val="20"/>
          <w:szCs w:val="20"/>
          <w:lang w:val="ka-GE"/>
        </w:rPr>
        <w:t>შემდეგ ფასად:</w:t>
      </w:r>
    </w:p>
    <w:p w:rsidR="00855130" w:rsidRDefault="00855130" w:rsidP="00C93DB9">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________________________________________________</w:t>
      </w:r>
    </w:p>
    <w:p w:rsidR="00855130" w:rsidRPr="00327944" w:rsidRDefault="00855130" w:rsidP="00C93DB9">
      <w:pPr>
        <w:tabs>
          <w:tab w:val="left" w:pos="0"/>
        </w:tabs>
        <w:spacing w:after="0" w:line="288" w:lineRule="atLeast"/>
        <w:jc w:val="both"/>
        <w:rPr>
          <w:rFonts w:ascii="Sylfaen" w:eastAsia="Geo ABC" w:hAnsi="Sylfaen"/>
          <w:bCs/>
          <w:iCs/>
          <w:sz w:val="20"/>
          <w:szCs w:val="20"/>
          <w:lang w:val="ka-GE"/>
        </w:rPr>
      </w:pPr>
      <w:r>
        <w:rPr>
          <w:rFonts w:ascii="Sylfaen" w:hAnsi="Sylfaen" w:cs="Sylfaen"/>
          <w:sz w:val="20"/>
          <w:szCs w:val="20"/>
          <w:lang w:val="ka-GE"/>
        </w:rPr>
        <w:t xml:space="preserve">                                                                   (თანხა </w:t>
      </w:r>
      <w:proofErr w:type="spellStart"/>
      <w:r>
        <w:rPr>
          <w:rFonts w:ascii="Sylfaen" w:hAnsi="Sylfaen" w:cs="Sylfaen"/>
          <w:sz w:val="20"/>
          <w:szCs w:val="20"/>
          <w:lang w:val="ka-GE"/>
        </w:rPr>
        <w:t>ციფრობივად</w:t>
      </w:r>
      <w:proofErr w:type="spellEnd"/>
      <w:r>
        <w:rPr>
          <w:rFonts w:ascii="Sylfaen" w:hAnsi="Sylfaen" w:cs="Sylfaen"/>
          <w:sz w:val="20"/>
          <w:szCs w:val="20"/>
          <w:lang w:val="ka-GE"/>
        </w:rPr>
        <w:t xml:space="preserve">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bookmarkStart w:id="0" w:name="_GoBack"/>
      <w:bookmarkEnd w:id="0"/>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3923CF" w:rsidRDefault="00C93DB9" w:rsidP="00C93DB9">
      <w:pPr>
        <w:spacing w:after="0"/>
        <w:jc w:val="both"/>
        <w:rPr>
          <w:rFonts w:ascii="Sylfaen" w:hAnsi="Sylfaen" w:cs="Sylfaen"/>
          <w:bCs/>
          <w:iCs/>
          <w:sz w:val="20"/>
          <w:szCs w:val="20"/>
          <w:lang w:val="ka-GE"/>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3923CF" w:rsidRPr="003923CF">
        <w:rPr>
          <w:rFonts w:ascii="Sylfaen" w:hAnsi="Sylfaen" w:cs="Sylfaen"/>
          <w:bCs/>
          <w:iCs/>
          <w:sz w:val="20"/>
          <w:szCs w:val="20"/>
          <w:lang w:val="ka-GE"/>
        </w:rPr>
        <w:t xml:space="preserve">აპლიკაციის მენეჯმენტ/მონიტორინგის სისტემის </w:t>
      </w:r>
      <w:proofErr w:type="spellStart"/>
      <w:r w:rsidR="003923CF" w:rsidRPr="003923CF">
        <w:rPr>
          <w:rFonts w:ascii="Sylfaen" w:hAnsi="Sylfaen" w:cs="Sylfaen"/>
          <w:bCs/>
          <w:iCs/>
          <w:sz w:val="20"/>
          <w:szCs w:val="20"/>
          <w:lang w:val="ka-GE"/>
        </w:rPr>
        <w:t>ე.წ</w:t>
      </w:r>
      <w:proofErr w:type="spellEnd"/>
      <w:r w:rsidR="003923CF" w:rsidRPr="003923CF">
        <w:rPr>
          <w:rFonts w:ascii="Sylfaen" w:hAnsi="Sylfaen" w:cs="Sylfaen"/>
          <w:bCs/>
          <w:iCs/>
          <w:sz w:val="20"/>
          <w:szCs w:val="20"/>
          <w:lang w:val="ka-GE"/>
        </w:rPr>
        <w:t>. APM(</w:t>
      </w:r>
      <w:proofErr w:type="spellStart"/>
      <w:r w:rsidR="003923CF" w:rsidRPr="003923CF">
        <w:rPr>
          <w:rFonts w:ascii="Sylfaen" w:hAnsi="Sylfaen" w:cs="Sylfaen"/>
          <w:bCs/>
          <w:iCs/>
          <w:sz w:val="20"/>
          <w:szCs w:val="20"/>
          <w:lang w:val="ka-GE"/>
        </w:rPr>
        <w:t>Application</w:t>
      </w:r>
      <w:proofErr w:type="spellEnd"/>
      <w:r w:rsidR="003923CF" w:rsidRPr="003923CF">
        <w:rPr>
          <w:rFonts w:ascii="Sylfaen" w:hAnsi="Sylfaen" w:cs="Sylfaen"/>
          <w:bCs/>
          <w:iCs/>
          <w:sz w:val="20"/>
          <w:szCs w:val="20"/>
          <w:lang w:val="ka-GE"/>
        </w:rPr>
        <w:t xml:space="preserve"> </w:t>
      </w:r>
      <w:proofErr w:type="spellStart"/>
      <w:r w:rsidR="003923CF" w:rsidRPr="003923CF">
        <w:rPr>
          <w:rFonts w:ascii="Sylfaen" w:hAnsi="Sylfaen" w:cs="Sylfaen"/>
          <w:bCs/>
          <w:iCs/>
          <w:sz w:val="20"/>
          <w:szCs w:val="20"/>
          <w:lang w:val="ka-GE"/>
        </w:rPr>
        <w:t>Performance</w:t>
      </w:r>
      <w:proofErr w:type="spellEnd"/>
      <w:r w:rsidR="003923CF" w:rsidRPr="003923CF">
        <w:rPr>
          <w:rFonts w:ascii="Sylfaen" w:hAnsi="Sylfaen" w:cs="Sylfaen"/>
          <w:bCs/>
          <w:iCs/>
          <w:sz w:val="20"/>
          <w:szCs w:val="20"/>
          <w:lang w:val="ka-GE"/>
        </w:rPr>
        <w:t xml:space="preserve"> </w:t>
      </w:r>
      <w:proofErr w:type="spellStart"/>
      <w:r w:rsidR="003923CF" w:rsidRPr="003923CF">
        <w:rPr>
          <w:rFonts w:ascii="Sylfaen" w:hAnsi="Sylfaen" w:cs="Sylfaen"/>
          <w:bCs/>
          <w:iCs/>
          <w:sz w:val="20"/>
          <w:szCs w:val="20"/>
          <w:lang w:val="ka-GE"/>
        </w:rPr>
        <w:t>Monitoring</w:t>
      </w:r>
      <w:proofErr w:type="spellEnd"/>
      <w:r w:rsidR="003923CF" w:rsidRPr="003923CF">
        <w:rPr>
          <w:rFonts w:ascii="Sylfaen" w:hAnsi="Sylfaen" w:cs="Sylfaen"/>
          <w:bCs/>
          <w:iCs/>
          <w:sz w:val="20"/>
          <w:szCs w:val="20"/>
          <w:lang w:val="ka-GE"/>
        </w:rPr>
        <w:t xml:space="preserve">)-ის შესყიდვის მიზნით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2935"/>
    <w:rsid w:val="003033CE"/>
    <w:rsid w:val="00306634"/>
    <w:rsid w:val="00314D38"/>
    <w:rsid w:val="00321B43"/>
    <w:rsid w:val="00327944"/>
    <w:rsid w:val="0033294D"/>
    <w:rsid w:val="00334DA1"/>
    <w:rsid w:val="00345145"/>
    <w:rsid w:val="00345BE9"/>
    <w:rsid w:val="003815B8"/>
    <w:rsid w:val="00382731"/>
    <w:rsid w:val="00387C23"/>
    <w:rsid w:val="00387F93"/>
    <w:rsid w:val="003923CF"/>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4D3A2B"/>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B3FF9"/>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5511"/>
    <w:rsid w:val="007E75C8"/>
    <w:rsid w:val="007F5E28"/>
    <w:rsid w:val="0080507D"/>
    <w:rsid w:val="00805967"/>
    <w:rsid w:val="00810AE0"/>
    <w:rsid w:val="008171C6"/>
    <w:rsid w:val="00823C8C"/>
    <w:rsid w:val="008336A0"/>
    <w:rsid w:val="008476FB"/>
    <w:rsid w:val="00855130"/>
    <w:rsid w:val="00855648"/>
    <w:rsid w:val="00874EDD"/>
    <w:rsid w:val="00877184"/>
    <w:rsid w:val="00891790"/>
    <w:rsid w:val="00892B35"/>
    <w:rsid w:val="00892B57"/>
    <w:rsid w:val="008A7D56"/>
    <w:rsid w:val="008E1369"/>
    <w:rsid w:val="008E3202"/>
    <w:rsid w:val="008E4317"/>
    <w:rsid w:val="008E45FB"/>
    <w:rsid w:val="008F751F"/>
    <w:rsid w:val="00900744"/>
    <w:rsid w:val="0090315E"/>
    <w:rsid w:val="00912C7C"/>
    <w:rsid w:val="00912F5C"/>
    <w:rsid w:val="009152D6"/>
    <w:rsid w:val="00917D74"/>
    <w:rsid w:val="0092087A"/>
    <w:rsid w:val="0092167B"/>
    <w:rsid w:val="00924098"/>
    <w:rsid w:val="009264F3"/>
    <w:rsid w:val="00950989"/>
    <w:rsid w:val="00977B46"/>
    <w:rsid w:val="009849D0"/>
    <w:rsid w:val="00996549"/>
    <w:rsid w:val="00997811"/>
    <w:rsid w:val="009A0C42"/>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9E9B"/>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026819">
      <w:bodyDiv w:val="1"/>
      <w:marLeft w:val="0"/>
      <w:marRight w:val="0"/>
      <w:marTop w:val="0"/>
      <w:marBottom w:val="0"/>
      <w:divBdr>
        <w:top w:val="none" w:sz="0" w:space="0" w:color="auto"/>
        <w:left w:val="none" w:sz="0" w:space="0" w:color="auto"/>
        <w:bottom w:val="none" w:sz="0" w:space="0" w:color="auto"/>
        <w:right w:val="none" w:sz="0" w:space="0" w:color="auto"/>
      </w:divBdr>
    </w:div>
    <w:div w:id="1029650037">
      <w:bodyDiv w:val="1"/>
      <w:marLeft w:val="0"/>
      <w:marRight w:val="0"/>
      <w:marTop w:val="0"/>
      <w:marBottom w:val="0"/>
      <w:divBdr>
        <w:top w:val="none" w:sz="0" w:space="0" w:color="auto"/>
        <w:left w:val="none" w:sz="0" w:space="0" w:color="auto"/>
        <w:bottom w:val="none" w:sz="0" w:space="0" w:color="auto"/>
        <w:right w:val="none" w:sz="0" w:space="0" w:color="auto"/>
      </w:divBdr>
    </w:div>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422950068">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 w:id="1834950778">
      <w:bodyDiv w:val="1"/>
      <w:marLeft w:val="0"/>
      <w:marRight w:val="0"/>
      <w:marTop w:val="0"/>
      <w:marBottom w:val="0"/>
      <w:divBdr>
        <w:top w:val="none" w:sz="0" w:space="0" w:color="auto"/>
        <w:left w:val="none" w:sz="0" w:space="0" w:color="auto"/>
        <w:bottom w:val="none" w:sz="0" w:space="0" w:color="auto"/>
        <w:right w:val="none" w:sz="0" w:space="0" w:color="auto"/>
      </w:divBdr>
    </w:div>
    <w:div w:id="1943148351">
      <w:bodyDiv w:val="1"/>
      <w:marLeft w:val="0"/>
      <w:marRight w:val="0"/>
      <w:marTop w:val="0"/>
      <w:marBottom w:val="0"/>
      <w:divBdr>
        <w:top w:val="none" w:sz="0" w:space="0" w:color="auto"/>
        <w:left w:val="none" w:sz="0" w:space="0" w:color="auto"/>
        <w:bottom w:val="none" w:sz="0" w:space="0" w:color="auto"/>
        <w:right w:val="none" w:sz="0" w:space="0" w:color="auto"/>
      </w:divBdr>
    </w:div>
    <w:div w:id="212896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E39F3-EBF6-4A58-9BCB-636A8C6D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22</cp:revision>
  <cp:lastPrinted>2012-09-17T06:52:00Z</cp:lastPrinted>
  <dcterms:created xsi:type="dcterms:W3CDTF">2021-01-18T10:24:00Z</dcterms:created>
  <dcterms:modified xsi:type="dcterms:W3CDTF">2021-05-27T13:34:00Z</dcterms:modified>
</cp:coreProperties>
</file>