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803A78">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803A78" w:rsidRPr="00803A78">
              <w:rPr>
                <w:rFonts w:ascii="Sylfaen" w:eastAsia="Geo ABC" w:hAnsi="Sylfaen"/>
                <w:bCs/>
                <w:iCs/>
                <w:sz w:val="20"/>
                <w:szCs w:val="20"/>
                <w:lang w:val="ka-GE"/>
              </w:rPr>
              <w:t>სოციალურ და ციფრულ მედიაში სარეკლამო მომსახურების</w:t>
            </w:r>
            <w:r w:rsidRPr="00C93DB9">
              <w:rPr>
                <w:rFonts w:ascii="Sylfaen" w:eastAsia="Geo ABC" w:hAnsi="Sylfaen"/>
                <w:bCs/>
                <w:iCs/>
                <w:sz w:val="20"/>
                <w:szCs w:val="20"/>
                <w:lang w:val="ka-GE"/>
              </w:rPr>
              <w:t xml:space="preserve">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97CCC">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803A78">
              <w:rPr>
                <w:rFonts w:ascii="Sylfaen" w:hAnsi="Sylfaen"/>
                <w:sz w:val="20"/>
                <w:szCs w:val="20"/>
                <w:lang w:val="ka-GE"/>
              </w:rPr>
              <w:t>ა</w:t>
            </w:r>
            <w:r w:rsidR="00597CCC">
              <w:rPr>
                <w:rFonts w:ascii="Sylfaen" w:hAnsi="Sylfaen"/>
                <w:sz w:val="20"/>
                <w:szCs w:val="20"/>
                <w:lang w:val="ka-GE"/>
              </w:rPr>
              <w:t>დება წარმოდგენილ უნდა იქნეს 2021</w:t>
            </w:r>
            <w:r w:rsidRPr="0090315E">
              <w:rPr>
                <w:rFonts w:ascii="Sylfaen" w:hAnsi="Sylfaen"/>
                <w:sz w:val="20"/>
                <w:szCs w:val="20"/>
                <w:lang w:val="ka-GE"/>
              </w:rPr>
              <w:t xml:space="preserve"> წლის </w:t>
            </w:r>
            <w:r w:rsidR="00597CCC">
              <w:rPr>
                <w:rFonts w:ascii="Sylfaen" w:hAnsi="Sylfaen"/>
                <w:sz w:val="20"/>
                <w:szCs w:val="20"/>
                <w:lang w:val="ka-GE"/>
              </w:rPr>
              <w:t>16 აგვისტოს</w:t>
            </w:r>
            <w:r w:rsidR="005D70D1" w:rsidRPr="00396415">
              <w:rPr>
                <w:rFonts w:ascii="Sylfaen" w:hAnsi="Sylfaen"/>
                <w:sz w:val="20"/>
                <w:szCs w:val="20"/>
                <w:lang w:val="ka-GE"/>
              </w:rPr>
              <w:t xml:space="preserve"> </w:t>
            </w:r>
            <w:r w:rsidRPr="00396415">
              <w:rPr>
                <w:rFonts w:ascii="Sylfaen" w:hAnsi="Sylfaen"/>
                <w:sz w:val="20"/>
                <w:szCs w:val="20"/>
                <w:lang w:val="ka-GE"/>
              </w:rPr>
              <w:t>18:00 საათამდე,</w:t>
            </w:r>
            <w:r w:rsidRPr="0090315E">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C93DB9" w:rsidRDefault="00C93DB9" w:rsidP="00C93DB9">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ბ) სატენდერო მოწვევით,</w:t>
            </w:r>
            <w:r w:rsidRPr="0013639A">
              <w:rPr>
                <w:rFonts w:ascii="Sylfaen" w:hAnsi="Sylfaen"/>
                <w:lang w:val="ka-GE"/>
              </w:rPr>
              <w:t xml:space="preserve"> </w:t>
            </w:r>
            <w:r>
              <w:rPr>
                <w:rFonts w:ascii="Sylfaen" w:hAnsi="Sylfaen"/>
                <w:lang w:val="ka-GE"/>
              </w:rPr>
              <w:t>ს.მ.ნ–ით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C93DB9" w:rsidRDefault="00C93DB9" w:rsidP="00803A78">
            <w:pPr>
              <w:pStyle w:val="BodyText"/>
              <w:spacing w:after="0" w:line="288" w:lineRule="auto"/>
              <w:jc w:val="both"/>
              <w:rPr>
                <w:rFonts w:ascii="Sylfaen" w:hAnsi="Sylfaen"/>
                <w:lang w:val="ka-GE"/>
              </w:rPr>
            </w:pPr>
            <w:r>
              <w:rPr>
                <w:rFonts w:ascii="Sylfaen" w:hAnsi="Sylfaen"/>
                <w:lang w:val="ka-GE"/>
              </w:rPr>
              <w:t xml:space="preserve">გ) სატენდერო წინადადების დეტალური განფასება </w:t>
            </w:r>
            <w:r w:rsidR="00803A78">
              <w:rPr>
                <w:rFonts w:ascii="Sylfaen" w:hAnsi="Sylfaen"/>
                <w:lang w:val="ka-GE"/>
              </w:rPr>
              <w:t xml:space="preserve">მომსახურების ხარჯთაღრიცხვის </w:t>
            </w:r>
            <w:r>
              <w:rPr>
                <w:rFonts w:ascii="Sylfaen" w:hAnsi="Sylfaen"/>
                <w:lang w:val="ka-GE"/>
              </w:rPr>
              <w:t>დანართი #3-ის შესაბამისად;</w:t>
            </w:r>
          </w:p>
          <w:p w:rsidR="00C93DB9" w:rsidRPr="00FB0DB3" w:rsidRDefault="00C93DB9" w:rsidP="00C93DB9">
            <w:pPr>
              <w:pStyle w:val="BodyText"/>
              <w:spacing w:after="0" w:line="288" w:lineRule="auto"/>
              <w:rPr>
                <w:rFonts w:ascii="Sylfaen" w:hAnsi="Sylfaen"/>
                <w:lang w:val="ka-GE"/>
              </w:rPr>
            </w:pPr>
            <w:r w:rsidRPr="00FB0DB3">
              <w:rPr>
                <w:rFonts w:ascii="Sylfaen" w:hAnsi="Sylfaen"/>
                <w:lang w:val="ka-GE"/>
              </w:rPr>
              <w:t xml:space="preserve">დ) გამოცდილების დამადასტურებელად პრეტენდენტმა უნდა წარმოადგინოს შემდეგი ინფორმაცია: </w:t>
            </w:r>
          </w:p>
          <w:p w:rsidR="00C93DB9" w:rsidRPr="00FB0DB3" w:rsidRDefault="003E69AD"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კომპანიის ბაზარზე მინიმუმ 3 წლიანი არსებობის დამადასტურებელი დოკუმენტი;</w:t>
            </w:r>
          </w:p>
          <w:p w:rsidR="00C93DB9" w:rsidRPr="00FB0DB3"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 xml:space="preserve">საბანკო სექტორთან მუშაობის გამოცდილება დიჯითალ კომუნიკაციის </w:t>
            </w:r>
            <w:r w:rsidR="003E69AD" w:rsidRPr="00FB0DB3">
              <w:rPr>
                <w:rFonts w:ascii="Sylfaen" w:hAnsi="Sylfaen"/>
                <w:sz w:val="20"/>
                <w:szCs w:val="20"/>
                <w:lang w:val="ka-GE"/>
              </w:rPr>
              <w:t>მიამრთულებით;</w:t>
            </w:r>
          </w:p>
          <w:p w:rsidR="00C93DB9" w:rsidRPr="00FB0DB3"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FB0DB3">
              <w:rPr>
                <w:rFonts w:ascii="Sylfaen" w:hAnsi="Sylfaen"/>
                <w:sz w:val="20"/>
                <w:szCs w:val="20"/>
                <w:lang w:val="ka-GE"/>
              </w:rPr>
              <w:t>საერთაშორისო მომწოდებლებთან ოფიციალური პარტნიორობის დამადასტურებელი დოკუმენტი (ასეთის არსებობის შემთხვევაში) (გუგლი/ფეისბუქი ა.შ).</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ე</w:t>
            </w:r>
            <w:r w:rsidRPr="0013639A">
              <w:rPr>
                <w:rFonts w:ascii="Sylfaen" w:hAnsi="Sylfaen"/>
                <w:lang w:val="ka-GE"/>
              </w:rPr>
              <w:t>) ინფორმაცია ანგარიშსწორების პი</w:t>
            </w:r>
            <w:r>
              <w:rPr>
                <w:rFonts w:ascii="Sylfaen" w:hAnsi="Sylfaen"/>
                <w:lang w:val="ka-GE"/>
              </w:rPr>
              <w:t>რობების შესახებ (გადახდის ვადა</w:t>
            </w:r>
            <w:r w:rsidRPr="0013639A">
              <w:rPr>
                <w:rFonts w:ascii="Sylfaen" w:hAnsi="Sylfaen"/>
                <w:lang w:val="ka-GE"/>
              </w:rPr>
              <w:t>)</w:t>
            </w:r>
            <w:r>
              <w:rPr>
                <w:rFonts w:ascii="Sylfaen" w:hAnsi="Sylfaen"/>
                <w:lang w:val="ka-GE"/>
              </w:rPr>
              <w:t>;</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ვ</w:t>
            </w:r>
            <w:r w:rsidRPr="0013639A">
              <w:rPr>
                <w:rFonts w:ascii="Sylfaen" w:hAnsi="Sylfaen"/>
                <w:lang w:val="ka-GE"/>
              </w:rPr>
              <w:t xml:space="preserve">) სხვა ინფორმაცია </w:t>
            </w:r>
            <w:r>
              <w:rPr>
                <w:rFonts w:ascii="Sylfaen" w:hAnsi="Sylfaen"/>
                <w:lang w:val="ka-GE"/>
              </w:rPr>
              <w:t xml:space="preserve"> და დოკუმენტები, </w:t>
            </w:r>
            <w:r w:rsidRPr="0013639A">
              <w:rPr>
                <w:rFonts w:ascii="Sylfaen" w:hAnsi="Sylfaen"/>
                <w:lang w:val="ka-GE"/>
              </w:rPr>
              <w:t>რომელიც მითითე</w:t>
            </w:r>
            <w:r>
              <w:rPr>
                <w:rFonts w:ascii="Sylfaen" w:hAnsi="Sylfaen"/>
                <w:lang w:val="ka-GE"/>
              </w:rPr>
              <w:t>ბული იქნება სატენდერო მოწვევა</w:t>
            </w:r>
            <w:r w:rsidRPr="0013639A">
              <w:rPr>
                <w:rFonts w:ascii="Sylfaen" w:hAnsi="Sylfaen"/>
                <w:lang w:val="ka-GE"/>
              </w:rPr>
              <w:t xml:space="preserve">ში და </w:t>
            </w:r>
            <w:r>
              <w:rPr>
                <w:rFonts w:ascii="Sylfaen" w:hAnsi="Sylfaen"/>
                <w:lang w:val="ka-GE"/>
              </w:rPr>
              <w:t>ს.მ.ნ–</w:t>
            </w:r>
            <w:r w:rsidRPr="0013639A">
              <w:rPr>
                <w:rFonts w:ascii="Sylfaen" w:hAnsi="Sylfaen"/>
                <w:lang w:val="ka-GE"/>
              </w:rPr>
              <w:t>ში.</w:t>
            </w:r>
          </w:p>
          <w:p w:rsidR="00E3244A" w:rsidRPr="0090315E" w:rsidRDefault="00C93DB9" w:rsidP="00C93DB9">
            <w:pPr>
              <w:pStyle w:val="BodyText"/>
              <w:spacing w:after="0" w:line="288" w:lineRule="auto"/>
              <w:jc w:val="both"/>
              <w:rPr>
                <w:rFonts w:ascii="Sylfaen" w:hAnsi="Sylfaen"/>
                <w:sz w:val="20"/>
                <w:szCs w:val="20"/>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3E69AD" w:rsidRDefault="003E69AD" w:rsidP="00055C75">
      <w:pPr>
        <w:spacing w:line="288" w:lineRule="atLeast"/>
        <w:jc w:val="center"/>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803A78" w:rsidRPr="00803A78">
        <w:rPr>
          <w:rFonts w:ascii="Sylfaen" w:hAnsi="Sylfaen" w:cs="Sylfaen"/>
          <w:sz w:val="20"/>
          <w:szCs w:val="20"/>
          <w:lang w:val="ka-GE"/>
        </w:rPr>
        <w:t>სოციალურ და ციფრულ მედიაში სარეკლამო მომსახურებ</w:t>
      </w:r>
      <w:r w:rsidR="00803A78">
        <w:rPr>
          <w:rFonts w:ascii="Sylfaen" w:hAnsi="Sylfaen" w:cs="Sylfaen"/>
          <w:sz w:val="20"/>
          <w:szCs w:val="20"/>
          <w:lang w:val="ka-GE"/>
        </w:rPr>
        <w:t xml:space="preserve">ა </w:t>
      </w:r>
      <w:r w:rsidR="00C93DB9">
        <w:rPr>
          <w:rFonts w:ascii="Sylfaen" w:hAnsi="Sylfaen" w:cs="Sylfaen"/>
          <w:sz w:val="20"/>
          <w:szCs w:val="20"/>
          <w:lang w:val="ka-GE"/>
        </w:rPr>
        <w:t>ჩემს მიერ დანართი #3-ში წარმოდგენილი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Pr="0090315E">
        <w:rPr>
          <w:rFonts w:ascii="LitNusx" w:hAnsi="LitNusx"/>
          <w:sz w:val="20"/>
          <w:szCs w:val="20"/>
          <w:lang w:val="ka-GE"/>
        </w:rPr>
        <w:t xml:space="preserve"> </w:t>
      </w:r>
      <w:r w:rsidR="009C23FA">
        <w:rPr>
          <w:rFonts w:ascii="Sylfaen" w:hAnsi="Sylfaen"/>
          <w:sz w:val="20"/>
          <w:szCs w:val="20"/>
          <w:lang w:val="ka-GE"/>
        </w:rPr>
        <w:t>30</w:t>
      </w:r>
      <w:bookmarkStart w:id="0" w:name="_GoBack"/>
      <w:bookmarkEnd w:id="0"/>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597CCC" w:rsidRDefault="00597CCC" w:rsidP="007A3AA6">
      <w:pPr>
        <w:spacing w:after="0" w:line="288" w:lineRule="atLeast"/>
        <w:ind w:firstLine="720"/>
        <w:jc w:val="both"/>
        <w:rPr>
          <w:rFonts w:ascii="Sylfaen" w:hAnsi="Sylfaen"/>
          <w:sz w:val="20"/>
          <w:szCs w:val="20"/>
          <w:lang w:val="ka-GE"/>
        </w:rPr>
      </w:pPr>
    </w:p>
    <w:p w:rsidR="00597CCC" w:rsidRPr="00597CCC" w:rsidRDefault="00597CCC" w:rsidP="00597CCC">
      <w:pPr>
        <w:spacing w:after="0" w:line="288" w:lineRule="atLeast"/>
        <w:jc w:val="both"/>
        <w:rPr>
          <w:rFonts w:ascii="Sylfaen" w:hAnsi="Sylfaen"/>
          <w:sz w:val="20"/>
          <w:szCs w:val="20"/>
          <w:lang w:val="ka-GE"/>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 xml:space="preserve">სს „ვითიბი ბანკი ჯორჯიას“ მიერ   </w:t>
      </w:r>
      <w:r w:rsidR="00803A78" w:rsidRPr="00803A78">
        <w:rPr>
          <w:rFonts w:ascii="Sylfaen" w:hAnsi="Sylfaen"/>
          <w:sz w:val="20"/>
          <w:szCs w:val="20"/>
          <w:lang w:val="ka-GE"/>
        </w:rPr>
        <w:t>სოციალურ და ციფრულ მედიაში სარეკლამო მომსახურებ</w:t>
      </w:r>
      <w:r w:rsidR="00803A78">
        <w:rPr>
          <w:rFonts w:ascii="Sylfaen" w:hAnsi="Sylfaen"/>
          <w:sz w:val="20"/>
          <w:szCs w:val="20"/>
          <w:lang w:val="ka-GE"/>
        </w:rPr>
        <w:t xml:space="preserve">ის </w:t>
      </w:r>
      <w:r w:rsidRPr="00C93DB9">
        <w:rPr>
          <w:rFonts w:ascii="Sylfaen" w:hAnsi="Sylfaen"/>
          <w:sz w:val="20"/>
          <w:szCs w:val="20"/>
          <w:lang w:val="ka-GE"/>
        </w:rPr>
        <w:t>შესყიდვის მიზნით</w:t>
      </w:r>
      <w:r w:rsidRPr="00C93DB9">
        <w:rPr>
          <w:rFonts w:ascii="Sylfaen" w:hAnsi="Sylfaen"/>
          <w:sz w:val="20"/>
          <w:szCs w:val="20"/>
          <w:lang w:val="es-ES"/>
        </w:rPr>
        <w:t xml:space="preserve"> </w:t>
      </w:r>
      <w:r w:rsidRPr="00C93DB9">
        <w:rPr>
          <w:rFonts w:ascii="Sylfaen" w:hAnsi="Sylfaen"/>
          <w:sz w:val="20"/>
          <w:szCs w:val="20"/>
          <w:lang w:val="ka-GE"/>
        </w:rPr>
        <w:t>გამოცხადებულ</w:t>
      </w:r>
      <w:r w:rsidRPr="00C93DB9">
        <w:rPr>
          <w:rFonts w:ascii="Sylfaen" w:hAnsi="Sylfaen"/>
          <w:sz w:val="20"/>
          <w:szCs w:val="20"/>
          <w:lang w:val="es-ES"/>
        </w:rPr>
        <w:t xml:space="preserve"> </w:t>
      </w:r>
      <w:r>
        <w:rPr>
          <w:rFonts w:ascii="Sylfaen" w:hAnsi="Sylfaen"/>
          <w:sz w:val="20"/>
          <w:szCs w:val="20"/>
          <w:lang w:val="ka-GE"/>
        </w:rPr>
        <w:t xml:space="preserve">ღია </w:t>
      </w:r>
      <w:r w:rsidRPr="00C93DB9">
        <w:rPr>
          <w:rFonts w:ascii="Sylfaen" w:hAnsi="Sylfaen"/>
          <w:sz w:val="20"/>
          <w:szCs w:val="20"/>
          <w:lang w:val="ka-GE"/>
        </w:rPr>
        <w:t xml:space="preserve">ტენდერში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597CCC"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05569"/>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96415"/>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5520"/>
    <w:rsid w:val="00537BF1"/>
    <w:rsid w:val="00550C84"/>
    <w:rsid w:val="00574B50"/>
    <w:rsid w:val="0059337E"/>
    <w:rsid w:val="005940D1"/>
    <w:rsid w:val="00597451"/>
    <w:rsid w:val="00597CCC"/>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3A7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C23FA"/>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0DB3"/>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FEF1"/>
  <w15:docId w15:val="{3AB064EA-72FA-4E46-84ED-7526D3B4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EEF5C-BA05-4B5B-979E-896706E6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4</cp:revision>
  <cp:lastPrinted>2012-09-17T06:52:00Z</cp:lastPrinted>
  <dcterms:created xsi:type="dcterms:W3CDTF">2020-07-20T06:22:00Z</dcterms:created>
  <dcterms:modified xsi:type="dcterms:W3CDTF">2021-07-29T07:53:00Z</dcterms:modified>
</cp:coreProperties>
</file>