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A8B02" w14:textId="669CDA65" w:rsidR="00D46FE5" w:rsidRPr="00267D15" w:rsidRDefault="008A1BF1" w:rsidP="00267D15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67D15">
        <w:rPr>
          <w:rFonts w:ascii="Sylfaen" w:hAnsi="Sylfaen" w:cs="Sylfae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64928F" wp14:editId="6F574B7E">
            <wp:simplePos x="0" y="0"/>
            <wp:positionH relativeFrom="margin">
              <wp:posOffset>5295900</wp:posOffset>
            </wp:positionH>
            <wp:positionV relativeFrom="paragraph">
              <wp:posOffset>-385445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D15" w:rsidRPr="00267D15">
        <w:rPr>
          <w:rFonts w:ascii="Sylfaen" w:hAnsi="Sylfaen"/>
          <w:b/>
          <w:sz w:val="20"/>
          <w:szCs w:val="20"/>
          <w:lang w:val="ka-GE"/>
        </w:rPr>
        <w:t>ტექნიკური დავალება</w:t>
      </w:r>
    </w:p>
    <w:p w14:paraId="75C3BB71" w14:textId="77777777" w:rsidR="00D46FE5" w:rsidRPr="00267D15" w:rsidRDefault="00D46FE5">
      <w:pPr>
        <w:rPr>
          <w:rFonts w:ascii="Sylfaen" w:hAnsi="Sylfaen"/>
          <w:b/>
          <w:sz w:val="20"/>
          <w:szCs w:val="20"/>
          <w:lang w:val="ka-GE"/>
        </w:rPr>
      </w:pPr>
    </w:p>
    <w:p w14:paraId="623040BD" w14:textId="77777777" w:rsidR="00CF2612" w:rsidRPr="00267D15" w:rsidRDefault="000944F9">
      <w:pPr>
        <w:rPr>
          <w:rFonts w:ascii="Sylfaen" w:hAnsi="Sylfaen"/>
          <w:b/>
          <w:sz w:val="20"/>
          <w:szCs w:val="20"/>
        </w:rPr>
      </w:pPr>
      <w:r w:rsidRPr="00267D15">
        <w:rPr>
          <w:rFonts w:ascii="Sylfaen" w:hAnsi="Sylfaen"/>
          <w:b/>
          <w:sz w:val="20"/>
          <w:szCs w:val="20"/>
          <w:lang w:val="ka-GE"/>
        </w:rPr>
        <w:t xml:space="preserve">სერვერების შასი და </w:t>
      </w:r>
      <w:r w:rsidR="00DC09CA" w:rsidRPr="00267D15">
        <w:rPr>
          <w:rFonts w:ascii="Sylfaen" w:hAnsi="Sylfaen"/>
          <w:b/>
          <w:sz w:val="20"/>
          <w:szCs w:val="20"/>
          <w:lang w:val="ka-GE"/>
        </w:rPr>
        <w:t>კომუტატორები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7764"/>
      </w:tblGrid>
      <w:tr w:rsidR="00D46FE5" w:rsidRPr="00267D15" w14:paraId="77789A88" w14:textId="77777777" w:rsidTr="00842495">
        <w:trPr>
          <w:trHeight w:val="101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14:paraId="70308479" w14:textId="77777777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Pr="00267D1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8" w:type="dxa"/>
            <w:shd w:val="clear" w:color="auto" w:fill="D9E2F3" w:themeFill="accent5" w:themeFillTint="33"/>
            <w:vAlign w:val="center"/>
          </w:tcPr>
          <w:p w14:paraId="105712CA" w14:textId="3A384771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მინიმალური </w:t>
            </w:r>
            <w:proofErr w:type="spellStart"/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მახასიათებ</w:t>
            </w:r>
            <w:proofErr w:type="spellEnd"/>
            <w:r w:rsidR="00DE38C6" w:rsidRPr="00267D15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ლ</w:t>
            </w:r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ე</w:t>
            </w:r>
            <w:r w:rsidR="00DE38C6" w:rsidRPr="00267D15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ბ</w:t>
            </w:r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ი</w:t>
            </w:r>
            <w:r w:rsidRPr="00267D1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46FE5" w:rsidRPr="00267D15" w14:paraId="0F5069B7" w14:textId="77777777" w:rsidTr="00842495">
        <w:trPr>
          <w:trHeight w:val="464"/>
        </w:trPr>
        <w:tc>
          <w:tcPr>
            <w:tcW w:w="2268" w:type="dxa"/>
            <w:vAlign w:val="center"/>
          </w:tcPr>
          <w:p w14:paraId="68CD5AB9" w14:textId="77777777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სლოტები</w:t>
            </w:r>
          </w:p>
        </w:tc>
        <w:tc>
          <w:tcPr>
            <w:tcW w:w="7768" w:type="dxa"/>
            <w:vAlign w:val="center"/>
          </w:tcPr>
          <w:p w14:paraId="49E37BC5" w14:textId="77777777" w:rsidR="00DE38C6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მინიმუმ</w:t>
            </w:r>
            <w:proofErr w:type="spellEnd"/>
            <w:proofErr w:type="gramEnd"/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0A594F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x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ნახევარი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სიმაღლის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სერვერული</w:t>
            </w:r>
            <w:proofErr w:type="spellEnd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სლოტის</w:t>
            </w:r>
            <w:proofErr w:type="spellEnd"/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მხარდაჭერა</w:t>
            </w:r>
            <w:proofErr w:type="spellEnd"/>
            <w:r w:rsidR="006B4F50" w:rsidRPr="00267D15">
              <w:rPr>
                <w:rFonts w:ascii="Sylfaen" w:hAnsi="Sylfaen" w:cs="Arial"/>
                <w:color w:val="000000"/>
                <w:sz w:val="20"/>
                <w:szCs w:val="20"/>
              </w:rPr>
              <w:t>.</w:t>
            </w:r>
          </w:p>
          <w:p w14:paraId="291E6D36" w14:textId="37417CE2" w:rsidR="0027320A" w:rsidRPr="00267D15" w:rsidRDefault="0027320A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მინიმუმ 2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x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მართვის მოდულის სლოტის მხარდაჭერა</w:t>
            </w:r>
          </w:p>
        </w:tc>
      </w:tr>
      <w:tr w:rsidR="00D46FE5" w:rsidRPr="00267D15" w14:paraId="2B8C9A2D" w14:textId="77777777" w:rsidTr="00842495">
        <w:trPr>
          <w:trHeight w:val="366"/>
        </w:trPr>
        <w:tc>
          <w:tcPr>
            <w:tcW w:w="2268" w:type="dxa"/>
            <w:vAlign w:val="center"/>
          </w:tcPr>
          <w:p w14:paraId="1AF454B2" w14:textId="0C0B77A2" w:rsidR="00D46FE5" w:rsidRPr="00267D15" w:rsidRDefault="0084249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კონვერგენტული </w:t>
            </w:r>
            <w:r w:rsidR="00D46FE5"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კომუტატორები</w:t>
            </w:r>
            <w:r w:rsidR="00D46FE5"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8" w:type="dxa"/>
            <w:vAlign w:val="center"/>
          </w:tcPr>
          <w:p w14:paraId="2A61E185" w14:textId="634AC937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მინიმუმ 2 x </w:t>
            </w:r>
            <w:r w:rsidR="00BF30D2" w:rsidRPr="00267D15">
              <w:rPr>
                <w:rFonts w:ascii="Sylfaen" w:hAnsi="Sylfaen" w:cs="Sylfaen"/>
                <w:sz w:val="20"/>
                <w:szCs w:val="20"/>
                <w:lang w:val="ka-GE"/>
              </w:rPr>
              <w:t>100</w:t>
            </w:r>
            <w:r w:rsidR="00BF30D2" w:rsidRPr="00267D15">
              <w:rPr>
                <w:rFonts w:ascii="Sylfaen" w:hAnsi="Sylfaen" w:cs="Sylfaen"/>
                <w:sz w:val="20"/>
                <w:szCs w:val="20"/>
              </w:rPr>
              <w:t xml:space="preserve">Gb 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კონვერგენტული კომუტაციის მოდული</w:t>
            </w:r>
            <w:r w:rsidR="0074127D" w:rsidRPr="00267D15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74127D"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ყოველი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შემდეგი მახასიათებლებით:</w:t>
            </w:r>
          </w:p>
          <w:p w14:paraId="395AC6F8" w14:textId="47D493B1" w:rsidR="00D46FE5" w:rsidRPr="00267D15" w:rsidRDefault="00D46FE5" w:rsidP="008424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284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მინიმუმ </w:t>
            </w:r>
            <w:r w:rsidR="00F7767D" w:rsidRPr="00267D15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x Uplink (გარე) </w:t>
            </w:r>
            <w:r w:rsidR="00F7767D" w:rsidRPr="00267D15">
              <w:rPr>
                <w:rFonts w:ascii="Sylfaen" w:hAnsi="Sylfaen" w:cs="Sylfaen"/>
                <w:sz w:val="20"/>
                <w:szCs w:val="20"/>
                <w:lang w:val="ka-GE"/>
              </w:rPr>
              <w:t>QSFP2</w:t>
            </w:r>
            <w:r w:rsidR="00C728F8" w:rsidRPr="00267D15">
              <w:rPr>
                <w:rFonts w:ascii="Sylfaen" w:hAnsi="Sylfaen" w:cs="Sylfaen"/>
                <w:sz w:val="20"/>
                <w:szCs w:val="20"/>
                <w:lang w:val="ka-GE"/>
              </w:rPr>
              <w:t>8</w:t>
            </w:r>
            <w:r w:rsidR="00F7767D"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პორტი LAN </w:t>
            </w:r>
            <w:r w:rsidR="00F7767D"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 SAN 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ინფრასტრუქტურასთან მისაერთებლად</w:t>
            </w:r>
            <w:r w:rsidR="006B4F50" w:rsidRPr="00267D15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14:paraId="2E21BCF0" w14:textId="77777777" w:rsidR="00D46FE5" w:rsidRPr="00267D15" w:rsidRDefault="00D46FE5" w:rsidP="008424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284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მინიმუმ </w:t>
            </w:r>
            <w:r w:rsidR="00F7767D" w:rsidRPr="00267D15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x </w:t>
            </w:r>
            <w:r w:rsidR="00A059AB" w:rsidRPr="00267D15">
              <w:rPr>
                <w:rFonts w:ascii="Sylfaen" w:hAnsi="Sylfaen" w:cs="Sylfaen"/>
                <w:sz w:val="20"/>
                <w:szCs w:val="20"/>
                <w:lang w:val="ka-GE"/>
              </w:rPr>
              <w:t>Stacking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(გარე) </w:t>
            </w:r>
            <w:r w:rsidR="00A059AB"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QSFP28 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პორტი</w:t>
            </w:r>
            <w:r w:rsidR="00CA2599"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სტეკირებისთვის</w:t>
            </w:r>
            <w:r w:rsidR="006B4F50" w:rsidRPr="00267D15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14:paraId="6A8FD934" w14:textId="786B9569" w:rsidR="00BF30D2" w:rsidRPr="00267D15" w:rsidRDefault="00BF30D2" w:rsidP="008424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284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gramStart"/>
            <w:r w:rsidRPr="00267D15">
              <w:rPr>
                <w:rFonts w:ascii="Sylfaen" w:hAnsi="Sylfaen" w:cs="Sylfaen"/>
                <w:sz w:val="20"/>
                <w:szCs w:val="20"/>
              </w:rPr>
              <w:t>32</w:t>
            </w:r>
            <w:proofErr w:type="gramEnd"/>
            <w:r w:rsidRPr="00267D15">
              <w:rPr>
                <w:rFonts w:ascii="Sylfaen" w:hAnsi="Sylfaen" w:cs="Sylfaen"/>
                <w:sz w:val="20"/>
                <w:szCs w:val="20"/>
              </w:rPr>
              <w:t xml:space="preserve">Gb </w:t>
            </w:r>
            <w:proofErr w:type="spellStart"/>
            <w:r w:rsidRPr="00267D15">
              <w:rPr>
                <w:rFonts w:ascii="Sylfaen" w:hAnsi="Sylfaen" w:cs="Sylfaen"/>
                <w:sz w:val="20"/>
                <w:szCs w:val="20"/>
              </w:rPr>
              <w:t>Fibre</w:t>
            </w:r>
            <w:proofErr w:type="spellEnd"/>
            <w:r w:rsidRPr="00267D15">
              <w:rPr>
                <w:rFonts w:ascii="Sylfaen" w:hAnsi="Sylfaen" w:cs="Sylfaen"/>
                <w:sz w:val="20"/>
                <w:szCs w:val="20"/>
              </w:rPr>
              <w:t xml:space="preserve"> Channel 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ლიცენზიით.</w:t>
            </w:r>
          </w:p>
        </w:tc>
      </w:tr>
      <w:tr w:rsidR="00D46FE5" w:rsidRPr="00267D15" w14:paraId="04DF259E" w14:textId="77777777" w:rsidTr="00842495">
        <w:trPr>
          <w:trHeight w:val="366"/>
        </w:trPr>
        <w:tc>
          <w:tcPr>
            <w:tcW w:w="2268" w:type="dxa"/>
            <w:vAlign w:val="center"/>
          </w:tcPr>
          <w:p w14:paraId="4C03749B" w14:textId="6440C576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ტრანსივერები</w:t>
            </w:r>
            <w:r w:rsidR="00615087"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კაბელები</w:t>
            </w:r>
          </w:p>
        </w:tc>
        <w:tc>
          <w:tcPr>
            <w:tcW w:w="7768" w:type="dxa"/>
            <w:vAlign w:val="center"/>
          </w:tcPr>
          <w:p w14:paraId="3B9D4A5B" w14:textId="42E7E146" w:rsidR="00D46FE5" w:rsidRPr="00267D15" w:rsidRDefault="00D46FE5" w:rsidP="008424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284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მინიმუმ </w:t>
            </w:r>
            <w:r w:rsidR="00727DF3" w:rsidRPr="00267D15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x </w:t>
            </w:r>
            <w:r w:rsidR="00727DF3"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40GbE/4x10GbE/4x8Gb FC QSFP+ </w:t>
            </w:r>
            <w:proofErr w:type="spellStart"/>
            <w:r w:rsidR="00B27E83" w:rsidRPr="00267D15">
              <w:rPr>
                <w:rFonts w:ascii="Sylfaen" w:hAnsi="Sylfaen" w:cs="Sylfaen"/>
                <w:sz w:val="20"/>
                <w:szCs w:val="20"/>
                <w:lang w:val="ka-GE"/>
              </w:rPr>
              <w:t>trans</w:t>
            </w:r>
            <w:r w:rsidR="00B27E83" w:rsidRPr="00267D15">
              <w:rPr>
                <w:rFonts w:ascii="Sylfaen" w:hAnsi="Sylfaen" w:cs="Sylfaen"/>
                <w:sz w:val="20"/>
                <w:szCs w:val="20"/>
              </w:rPr>
              <w:t>ceivers</w:t>
            </w:r>
            <w:proofErr w:type="spellEnd"/>
          </w:p>
          <w:p w14:paraId="41C7FDA0" w14:textId="17ACCF17" w:rsidR="00727DF3" w:rsidRPr="00267D15" w:rsidRDefault="00D46FE5" w:rsidP="008424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284"/>
              <w:rPr>
                <w:rFonts w:ascii="Sylfaen" w:hAnsi="Sylfaen" w:cs="Sylfaen"/>
                <w:sz w:val="20"/>
                <w:szCs w:val="20"/>
                <w:lang w:val="ka-GE"/>
              </w:rPr>
            </w:pPr>
            <w:bookmarkStart w:id="0" w:name="_Hlk80139612"/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მინიმუმ</w:t>
            </w:r>
            <w:bookmarkEnd w:id="0"/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727DF3" w:rsidRPr="00267D15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x </w:t>
            </w:r>
            <w:r w:rsidR="00727DF3"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100GbE/4x25GbE/4x32GbFC QSFP28 </w:t>
            </w:r>
            <w:r w:rsidR="00B27E83" w:rsidRPr="00267D15">
              <w:rPr>
                <w:rFonts w:ascii="Sylfaen" w:hAnsi="Sylfaen" w:cs="Sylfaen"/>
                <w:sz w:val="20"/>
                <w:szCs w:val="20"/>
                <w:lang w:val="ka-GE"/>
              </w:rPr>
              <w:t>transceivers</w:t>
            </w:r>
            <w:r w:rsidR="005044D1"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(4x 16Gb FC მხარდაჭერით)</w:t>
            </w:r>
          </w:p>
          <w:p w14:paraId="21896BFF" w14:textId="21DA6F67" w:rsidR="00926436" w:rsidRPr="00267D15" w:rsidRDefault="001847CC" w:rsidP="008424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284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მინიმუმ 4 x 5</w:t>
            </w:r>
            <w:r w:rsidR="00B27E83" w:rsidRPr="00267D15">
              <w:rPr>
                <w:rFonts w:ascii="Sylfaen" w:hAnsi="Sylfaen" w:cs="Sylfaen"/>
                <w:sz w:val="20"/>
                <w:szCs w:val="20"/>
              </w:rPr>
              <w:t>m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0F0C6B" w:rsidRPr="00267D15">
              <w:rPr>
                <w:rFonts w:ascii="Sylfaen" w:hAnsi="Sylfaen" w:cs="Sylfaen"/>
                <w:sz w:val="20"/>
                <w:szCs w:val="20"/>
                <w:lang w:val="ka-GE"/>
              </w:rPr>
              <w:t>MPO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to 4 x L</w:t>
            </w:r>
            <w:r w:rsidR="000F0C6B"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C </w:t>
            </w:r>
            <w:r w:rsidR="000F0C6B" w:rsidRPr="00267D15">
              <w:rPr>
                <w:rFonts w:ascii="Sylfaen" w:hAnsi="Sylfaen" w:cs="Sylfaen"/>
                <w:sz w:val="20"/>
                <w:szCs w:val="20"/>
              </w:rPr>
              <w:t>Optical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Cable</w:t>
            </w:r>
          </w:p>
          <w:p w14:paraId="05EA3425" w14:textId="2C6BA8BF" w:rsidR="00B27E83" w:rsidRPr="00267D15" w:rsidRDefault="00B27E83" w:rsidP="008424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284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მინიმუმ</w:t>
            </w:r>
            <w:r w:rsidRPr="00267D1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  <w:r w:rsidR="00967135" w:rsidRPr="00267D1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х </w:t>
            </w:r>
            <w:r w:rsidRPr="00267D15">
              <w:rPr>
                <w:rFonts w:ascii="Sylfaen" w:hAnsi="Sylfaen" w:cs="Sylfaen"/>
                <w:sz w:val="20"/>
                <w:szCs w:val="20"/>
              </w:rPr>
              <w:t xml:space="preserve">3m 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100Gb</w:t>
            </w:r>
            <w:r w:rsidR="00967135" w:rsidRPr="00267D15">
              <w:rPr>
                <w:rFonts w:ascii="Sylfaen" w:hAnsi="Sylfaen" w:cs="Sylfaen"/>
                <w:sz w:val="20"/>
                <w:szCs w:val="20"/>
              </w:rPr>
              <w:t>E</w:t>
            </w: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QSFP28 to QSFP28 Direct Attach Copper Cable</w:t>
            </w:r>
          </w:p>
        </w:tc>
      </w:tr>
      <w:tr w:rsidR="00D46FE5" w:rsidRPr="00267D15" w14:paraId="043CC992" w14:textId="77777777" w:rsidTr="00842495">
        <w:trPr>
          <w:trHeight w:val="366"/>
        </w:trPr>
        <w:tc>
          <w:tcPr>
            <w:tcW w:w="2268" w:type="dxa"/>
            <w:vAlign w:val="center"/>
          </w:tcPr>
          <w:p w14:paraId="7FB2DE62" w14:textId="77777777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მართვის მოდულები</w:t>
            </w:r>
          </w:p>
        </w:tc>
        <w:tc>
          <w:tcPr>
            <w:tcW w:w="7768" w:type="dxa"/>
            <w:vAlign w:val="center"/>
          </w:tcPr>
          <w:p w14:paraId="6DA9ADD2" w14:textId="77777777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Arial"/>
                <w:sz w:val="20"/>
                <w:szCs w:val="20"/>
                <w:lang w:val="ka-GE"/>
              </w:rPr>
              <w:t>მინიმუმ 2 x დუბლირებული მართვის მოდული</w:t>
            </w:r>
            <w:r w:rsidR="006B4F50" w:rsidRPr="00267D15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</w:p>
          <w:p w14:paraId="0257D48A" w14:textId="2714F646" w:rsidR="002937D8" w:rsidRPr="00267D15" w:rsidRDefault="002937D8" w:rsidP="00842495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Arial"/>
                <w:sz w:val="20"/>
                <w:szCs w:val="20"/>
                <w:lang w:val="ka-GE"/>
              </w:rPr>
              <w:t>მინიმუმ 1 x 3</w:t>
            </w:r>
            <w:r w:rsidR="00967135" w:rsidRPr="00267D15">
              <w:rPr>
                <w:rFonts w:ascii="Sylfaen" w:hAnsi="Sylfaen" w:cs="Arial"/>
                <w:sz w:val="20"/>
                <w:szCs w:val="20"/>
                <w:lang w:val="ka-GE"/>
              </w:rPr>
              <w:t>m</w:t>
            </w:r>
            <w:r w:rsidRPr="00267D15">
              <w:rPr>
                <w:rFonts w:ascii="Sylfaen" w:hAnsi="Sylfaen" w:cs="Arial"/>
                <w:sz w:val="20"/>
                <w:szCs w:val="20"/>
                <w:lang w:val="ka-GE"/>
              </w:rPr>
              <w:t xml:space="preserve"> 10GbE SFP+ to SFP+ Direct Attach Copper Cable</w:t>
            </w:r>
          </w:p>
          <w:p w14:paraId="0C0A5A74" w14:textId="3F9E1817" w:rsidR="002937D8" w:rsidRPr="00267D15" w:rsidRDefault="002937D8" w:rsidP="00842495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მინიმუმ 2 х cClass Virtual Connect 1G SFP RJ45 ტრანსივერი.</w:t>
            </w:r>
          </w:p>
        </w:tc>
      </w:tr>
      <w:tr w:rsidR="00D46FE5" w:rsidRPr="00267D15" w14:paraId="2C4AB6F6" w14:textId="77777777" w:rsidTr="00842495">
        <w:trPr>
          <w:trHeight w:val="912"/>
        </w:trPr>
        <w:tc>
          <w:tcPr>
            <w:tcW w:w="2268" w:type="dxa"/>
            <w:vAlign w:val="center"/>
          </w:tcPr>
          <w:p w14:paraId="2B0D86B6" w14:textId="77777777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მართვადობა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8" w:type="dxa"/>
            <w:vAlign w:val="center"/>
          </w:tcPr>
          <w:p w14:paraId="40F5AF16" w14:textId="77777777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ინფრასტრუქტურის (შასის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სერვერების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და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კონვერგენტული კომუტატორების)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 მართვა უნდა ხორციელდებოდეს ერთი ცენტრალიზებული ინტერფეისიდან.</w:t>
            </w:r>
          </w:p>
        </w:tc>
      </w:tr>
      <w:tr w:rsidR="00760D8C" w:rsidRPr="00267D15" w14:paraId="6796E814" w14:textId="77777777" w:rsidTr="00842495">
        <w:trPr>
          <w:trHeight w:val="101"/>
        </w:trPr>
        <w:tc>
          <w:tcPr>
            <w:tcW w:w="2273" w:type="dxa"/>
            <w:vAlign w:val="center"/>
          </w:tcPr>
          <w:p w14:paraId="711CC64F" w14:textId="77777777" w:rsidR="00760D8C" w:rsidRPr="00267D15" w:rsidRDefault="00760D8C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თავსებადობა</w:t>
            </w:r>
          </w:p>
        </w:tc>
        <w:tc>
          <w:tcPr>
            <w:tcW w:w="7763" w:type="dxa"/>
            <w:vAlign w:val="center"/>
          </w:tcPr>
          <w:p w14:paraId="77F0AFD8" w14:textId="1CB3CE71" w:rsidR="00760D8C" w:rsidRPr="00267D15" w:rsidRDefault="00760D8C" w:rsidP="0084249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/>
                <w:sz w:val="20"/>
                <w:szCs w:val="20"/>
                <w:lang w:val="ka-GE"/>
              </w:rPr>
              <w:t xml:space="preserve">შემოთავაზებული შასი თავსებადი უნდა იყოს ბანკში არსებულ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HPE Synergy 480 Gen10 Compute</w:t>
            </w:r>
            <w:r w:rsidR="001B6818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Module-</w:t>
            </w:r>
            <w:r w:rsidR="0064307B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ებ</w:t>
            </w:r>
            <w:r w:rsidR="001B6818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თან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D46FE5" w:rsidRPr="00267D15" w14:paraId="15246AB2" w14:textId="77777777" w:rsidTr="00842495">
        <w:trPr>
          <w:trHeight w:val="365"/>
        </w:trPr>
        <w:tc>
          <w:tcPr>
            <w:tcW w:w="2268" w:type="dxa"/>
            <w:vAlign w:val="center"/>
          </w:tcPr>
          <w:p w14:paraId="4959B849" w14:textId="77777777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კვება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გაგრილება</w:t>
            </w:r>
            <w:proofErr w:type="spellEnd"/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8" w:type="dxa"/>
            <w:vAlign w:val="center"/>
          </w:tcPr>
          <w:p w14:paraId="11FF95D9" w14:textId="77777777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დუბლირებული</w:t>
            </w:r>
            <w:proofErr w:type="spellEnd"/>
            <w:proofErr w:type="gramEnd"/>
            <w:r w:rsidRPr="00267D1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მაქსიმალურად</w:t>
            </w:r>
            <w:proofErr w:type="spellEnd"/>
            <w:r w:rsidRPr="00267D1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დაკომპლექტებული</w:t>
            </w:r>
            <w:proofErr w:type="spellEnd"/>
            <w:r w:rsidRPr="00267D15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 w:rsidRPr="00267D1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შასის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კვებისა</w:t>
            </w:r>
            <w:r w:rsidRPr="00267D1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267D1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გაგრილების</w:t>
            </w:r>
            <w:r w:rsidRPr="00267D1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ყველა</w:t>
            </w:r>
            <w:r w:rsidRPr="00267D1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სლოტი</w:t>
            </w:r>
            <w:r w:rsidRPr="00267D1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უნდა</w:t>
            </w:r>
            <w:r w:rsidRPr="00267D1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იყოს</w:t>
            </w:r>
            <w:r w:rsidRPr="00267D1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შევსებული შესაბამისი მოდულებით</w:t>
            </w:r>
            <w:r w:rsidR="006B4F50" w:rsidRPr="00267D1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).</w:t>
            </w:r>
          </w:p>
        </w:tc>
      </w:tr>
      <w:tr w:rsidR="00D46FE5" w:rsidRPr="00267D15" w14:paraId="06153A11" w14:textId="77777777" w:rsidTr="00842495">
        <w:trPr>
          <w:trHeight w:val="366"/>
        </w:trPr>
        <w:tc>
          <w:tcPr>
            <w:tcW w:w="2268" w:type="dxa"/>
            <w:vAlign w:val="center"/>
          </w:tcPr>
          <w:p w14:paraId="00F74984" w14:textId="77777777" w:rsidR="00D46FE5" w:rsidRPr="00267D15" w:rsidRDefault="00D46FE5" w:rsidP="0084249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საგარანტიო</w:t>
            </w:r>
            <w:r w:rsidRPr="00267D1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პირობები</w:t>
            </w:r>
          </w:p>
        </w:tc>
        <w:tc>
          <w:tcPr>
            <w:tcW w:w="7768" w:type="dxa"/>
            <w:vAlign w:val="center"/>
          </w:tcPr>
          <w:p w14:paraId="1A3533E9" w14:textId="2AF9139A" w:rsidR="00D46FE5" w:rsidRPr="00267D15" w:rsidRDefault="00D46FE5" w:rsidP="0084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მწარმოებლის</w:t>
            </w:r>
            <w:proofErr w:type="spellEnd"/>
            <w:proofErr w:type="gramEnd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წლიანი</w:t>
            </w:r>
            <w:proofErr w:type="spellEnd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გარანტია</w:t>
            </w:r>
            <w:proofErr w:type="spellEnd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24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სთ</w:t>
            </w:r>
            <w:proofErr w:type="spellEnd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x 7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დღე</w:t>
            </w:r>
            <w:proofErr w:type="spellEnd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რეჟიმში</w:t>
            </w:r>
            <w:proofErr w:type="spellEnd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4–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საათიანი</w:t>
            </w:r>
            <w:proofErr w:type="spellEnd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რეაგირების</w:t>
            </w:r>
            <w:proofErr w:type="spellEnd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დროით</w:t>
            </w:r>
            <w:proofErr w:type="spellEnd"/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</w:tr>
    </w:tbl>
    <w:p w14:paraId="776153C9" w14:textId="77777777" w:rsidR="00645247" w:rsidRPr="00267D15" w:rsidRDefault="00645247">
      <w:pPr>
        <w:rPr>
          <w:rFonts w:ascii="Sylfaen" w:hAnsi="Sylfaen"/>
          <w:sz w:val="20"/>
          <w:szCs w:val="20"/>
          <w:lang w:val="ka-GE"/>
        </w:rPr>
      </w:pPr>
    </w:p>
    <w:p w14:paraId="6BD831A7" w14:textId="7B5F4F68" w:rsidR="009E0761" w:rsidRPr="00267D15" w:rsidRDefault="009E0761">
      <w:pPr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br w:type="page"/>
      </w:r>
    </w:p>
    <w:p w14:paraId="278168F5" w14:textId="77777777" w:rsidR="000944F9" w:rsidRPr="00267D15" w:rsidRDefault="00E5411A">
      <w:pPr>
        <w:rPr>
          <w:rFonts w:ascii="Sylfaen" w:hAnsi="Sylfaen"/>
          <w:b/>
          <w:sz w:val="20"/>
          <w:szCs w:val="20"/>
          <w:lang w:val="ka-GE"/>
        </w:rPr>
      </w:pPr>
      <w:bookmarkStart w:id="1" w:name="_Hlk80138004"/>
      <w:r w:rsidRPr="00267D15">
        <w:rPr>
          <w:rFonts w:ascii="Sylfaen" w:hAnsi="Sylfaen"/>
          <w:b/>
          <w:sz w:val="20"/>
          <w:szCs w:val="20"/>
          <w:lang w:val="ka-GE"/>
        </w:rPr>
        <w:lastRenderedPageBreak/>
        <w:t xml:space="preserve">სერვერები - </w:t>
      </w:r>
      <w:r w:rsidR="008F4501" w:rsidRPr="00267D15">
        <w:rPr>
          <w:rFonts w:ascii="Sylfaen" w:hAnsi="Sylfaen"/>
          <w:b/>
          <w:sz w:val="20"/>
          <w:szCs w:val="20"/>
        </w:rPr>
        <w:t>6</w:t>
      </w:r>
      <w:r w:rsidRPr="00267D15">
        <w:rPr>
          <w:rFonts w:ascii="Sylfaen" w:hAnsi="Sylfaen"/>
          <w:b/>
          <w:sz w:val="20"/>
          <w:szCs w:val="20"/>
          <w:lang w:val="ka-GE"/>
        </w:rPr>
        <w:t xml:space="preserve"> ცალი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7763"/>
      </w:tblGrid>
      <w:tr w:rsidR="00D46FE5" w:rsidRPr="00267D15" w14:paraId="2671910C" w14:textId="77777777" w:rsidTr="007A7EAE">
        <w:trPr>
          <w:trHeight w:val="101"/>
        </w:trPr>
        <w:tc>
          <w:tcPr>
            <w:tcW w:w="2444" w:type="dxa"/>
            <w:shd w:val="clear" w:color="auto" w:fill="D9E2F3" w:themeFill="accent5" w:themeFillTint="33"/>
            <w:vAlign w:val="center"/>
          </w:tcPr>
          <w:p w14:paraId="2AA438ED" w14:textId="7777777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Pr="00267D1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  <w:shd w:val="clear" w:color="auto" w:fill="D9E2F3" w:themeFill="accent5" w:themeFillTint="33"/>
            <w:vAlign w:val="center"/>
          </w:tcPr>
          <w:p w14:paraId="79289F3B" w14:textId="7777777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მინიმალური </w:t>
            </w:r>
            <w:proofErr w:type="spellStart"/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მახასიათებელი</w:t>
            </w:r>
            <w:proofErr w:type="spellEnd"/>
            <w:r w:rsidRPr="00267D1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46FE5" w:rsidRPr="00267D15" w14:paraId="37ABE8DF" w14:textId="77777777" w:rsidTr="007A7EAE">
        <w:trPr>
          <w:trHeight w:val="101"/>
        </w:trPr>
        <w:tc>
          <w:tcPr>
            <w:tcW w:w="2444" w:type="dxa"/>
            <w:vAlign w:val="center"/>
          </w:tcPr>
          <w:p w14:paraId="6DD64183" w14:textId="7777777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ფორმფაქტორი</w:t>
            </w:r>
            <w:proofErr w:type="spell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  <w:vAlign w:val="center"/>
          </w:tcPr>
          <w:p w14:paraId="4F9C3BB8" w14:textId="169D83D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ნახევარი</w:t>
            </w:r>
            <w:proofErr w:type="spellEnd"/>
            <w:proofErr w:type="gram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სიმაღლის</w:t>
            </w:r>
            <w:proofErr w:type="spell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4CBD"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ბლეიდ</w:t>
            </w:r>
            <w:proofErr w:type="spellEnd"/>
            <w:r w:rsidR="00FC4CBD"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სერვერი</w:t>
            </w:r>
            <w:proofErr w:type="spellEnd"/>
            <w:r w:rsidR="006B4F50"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D46FE5" w:rsidRPr="00267D15" w14:paraId="39DD61B5" w14:textId="77777777" w:rsidTr="007A7EAE">
        <w:trPr>
          <w:trHeight w:val="252"/>
        </w:trPr>
        <w:tc>
          <w:tcPr>
            <w:tcW w:w="2444" w:type="dxa"/>
            <w:vAlign w:val="center"/>
          </w:tcPr>
          <w:p w14:paraId="5911837C" w14:textId="7777777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პროცესორი</w:t>
            </w:r>
            <w:proofErr w:type="spell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  <w:vAlign w:val="center"/>
          </w:tcPr>
          <w:p w14:paraId="0FEE0909" w14:textId="57AB864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მინიმუმ</w:t>
            </w:r>
            <w:proofErr w:type="spell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2 x </w:t>
            </w:r>
            <w:r w:rsidR="000A594F"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Intel Xeon-Gold 6342 2.8GHz 24-core</w:t>
            </w:r>
          </w:p>
        </w:tc>
      </w:tr>
      <w:tr w:rsidR="00D46FE5" w:rsidRPr="00267D15" w14:paraId="7248C7AB" w14:textId="77777777" w:rsidTr="007A7EAE">
        <w:trPr>
          <w:trHeight w:val="101"/>
        </w:trPr>
        <w:tc>
          <w:tcPr>
            <w:tcW w:w="2444" w:type="dxa"/>
            <w:vAlign w:val="center"/>
          </w:tcPr>
          <w:p w14:paraId="7CFA2282" w14:textId="7777777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მეხსიერება</w:t>
            </w:r>
            <w:proofErr w:type="spellEnd"/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  <w:vAlign w:val="center"/>
          </w:tcPr>
          <w:p w14:paraId="230AD98D" w14:textId="192687B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მინიმუმ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A594F"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1024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GB (</w:t>
            </w:r>
            <w:r w:rsidR="00675F28"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1</w:t>
            </w:r>
            <w:r w:rsidR="000A594F"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6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x </w:t>
            </w:r>
            <w:r w:rsidR="000A594F"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64GB Dual Rank x4 DDR4-3200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Registered </w:t>
            </w:r>
            <w:r w:rsidRPr="00267D1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მეხსიერების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მოდულებით</w:t>
            </w:r>
            <w:r w:rsidR="00DE38C6" w:rsidRPr="00267D1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)</w:t>
            </w:r>
            <w:r w:rsidR="006B4F50"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D46FE5" w:rsidRPr="00267D15" w14:paraId="3FF87505" w14:textId="77777777" w:rsidTr="007A7EAE">
        <w:trPr>
          <w:trHeight w:val="707"/>
        </w:trPr>
        <w:tc>
          <w:tcPr>
            <w:tcW w:w="2444" w:type="dxa"/>
            <w:vAlign w:val="center"/>
          </w:tcPr>
          <w:p w14:paraId="6D20D5F7" w14:textId="7777777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კონვერგენტული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ადაპტერი</w:t>
            </w:r>
          </w:p>
        </w:tc>
        <w:tc>
          <w:tcPr>
            <w:tcW w:w="7763" w:type="dxa"/>
            <w:vAlign w:val="center"/>
          </w:tcPr>
          <w:p w14:paraId="1FBD65D6" w14:textId="193D8E44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მინიმუმ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2 x </w:t>
            </w:r>
            <w:r w:rsidR="00DE38C6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10/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20</w:t>
            </w:r>
            <w:r w:rsidR="00FC4CBD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/25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G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>b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კონვერგენტული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პორტი</w:t>
            </w:r>
            <w:r w:rsidR="00FC4CBD"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(4820</w:t>
            </w:r>
            <w:r w:rsidR="00FC4CBD"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C</w:t>
            </w:r>
            <w:r w:rsidR="00FC4CBD"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ან მსგავსი)</w:t>
            </w:r>
            <w:r w:rsidR="006B4F50"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D46FE5" w:rsidRPr="00267D15" w14:paraId="0DC64774" w14:textId="77777777" w:rsidTr="007A7EAE">
        <w:trPr>
          <w:trHeight w:val="101"/>
        </w:trPr>
        <w:tc>
          <w:tcPr>
            <w:tcW w:w="2444" w:type="dxa"/>
            <w:vAlign w:val="center"/>
          </w:tcPr>
          <w:p w14:paraId="39AE1616" w14:textId="7777777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ჩასატვირთი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Boot)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მოწყობილობა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  <w:vAlign w:val="center"/>
          </w:tcPr>
          <w:p w14:paraId="66921897" w14:textId="2C10D551" w:rsidR="00D46FE5" w:rsidRPr="00267D15" w:rsidRDefault="00B55EC8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მინიმუმ 2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x 480GB </w:t>
            </w:r>
            <w:r w:rsidR="00FC4CBD" w:rsidRPr="00267D15">
              <w:rPr>
                <w:rFonts w:ascii="Sylfaen" w:hAnsi="Sylfaen" w:cs="Arial"/>
                <w:color w:val="000000"/>
                <w:sz w:val="20"/>
                <w:szCs w:val="20"/>
              </w:rPr>
              <w:t>M2 SSD</w:t>
            </w:r>
            <w:r w:rsidR="00D46FE5"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D46FE5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მოდული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Raid1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დაცვით </w:t>
            </w:r>
            <w:r w:rsidR="00D46FE5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(</w:t>
            </w:r>
            <w:proofErr w:type="spellStart"/>
            <w:r w:rsidR="00D46FE5" w:rsidRPr="00267D15">
              <w:rPr>
                <w:rFonts w:ascii="Sylfaen" w:hAnsi="Sylfaen" w:cs="Arial"/>
                <w:color w:val="000000"/>
                <w:sz w:val="20"/>
                <w:szCs w:val="20"/>
              </w:rPr>
              <w:t>ESXi</w:t>
            </w:r>
            <w:proofErr w:type="spellEnd"/>
            <w:r w:rsidR="00D46FE5"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D46FE5"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ოპერაციული</w:t>
            </w:r>
            <w:r w:rsidR="00D46FE5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="00D46FE5"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სისტემის</w:t>
            </w:r>
            <w:r w:rsidR="00D46FE5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="00D46FE5"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ჩასატვირთად</w:t>
            </w:r>
            <w:r w:rsidR="00D46FE5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  <w:r w:rsidR="006B4F50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D46FE5" w:rsidRPr="00267D15" w14:paraId="24F0113F" w14:textId="77777777" w:rsidTr="007A7EAE">
        <w:trPr>
          <w:trHeight w:val="101"/>
        </w:trPr>
        <w:tc>
          <w:tcPr>
            <w:tcW w:w="2444" w:type="dxa"/>
            <w:vAlign w:val="center"/>
          </w:tcPr>
          <w:p w14:paraId="0AAFE484" w14:textId="7777777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მართვადობა</w:t>
            </w:r>
          </w:p>
        </w:tc>
        <w:tc>
          <w:tcPr>
            <w:tcW w:w="7763" w:type="dxa"/>
            <w:vAlign w:val="center"/>
          </w:tcPr>
          <w:p w14:paraId="18DE5859" w14:textId="7777777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ცენტრალიზებული მართვა და კონფიგურირება სერვერული პროფილების საშუალებით</w:t>
            </w:r>
            <w:r w:rsidR="006B4F50"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AC585F" w:rsidRPr="00267D15" w14:paraId="6451F983" w14:textId="77777777" w:rsidTr="007A7EAE">
        <w:trPr>
          <w:trHeight w:val="101"/>
        </w:trPr>
        <w:tc>
          <w:tcPr>
            <w:tcW w:w="2444" w:type="dxa"/>
            <w:vAlign w:val="center"/>
          </w:tcPr>
          <w:p w14:paraId="56EDD77C" w14:textId="77777777" w:rsidR="00AC585F" w:rsidRPr="00267D15" w:rsidRDefault="00AC585F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თავსებადობა</w:t>
            </w:r>
          </w:p>
        </w:tc>
        <w:tc>
          <w:tcPr>
            <w:tcW w:w="7763" w:type="dxa"/>
            <w:vAlign w:val="center"/>
          </w:tcPr>
          <w:p w14:paraId="7D709D5D" w14:textId="006EBAF2" w:rsidR="00AC585F" w:rsidRPr="00267D15" w:rsidRDefault="00AC585F" w:rsidP="007A7EA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/>
                <w:sz w:val="20"/>
                <w:szCs w:val="20"/>
                <w:lang w:val="ka-GE"/>
              </w:rPr>
              <w:t xml:space="preserve">შემოთავაზებული სერვერი თავსებადი უნდა იყოს ბანკში არსებულ HPE Synergy 12000 შასისთან და HPE Synergy </w:t>
            </w:r>
            <w:r w:rsidR="008411A6" w:rsidRPr="00267D15">
              <w:rPr>
                <w:rFonts w:ascii="Sylfaen" w:hAnsi="Sylfaen"/>
                <w:sz w:val="20"/>
                <w:szCs w:val="20"/>
                <w:lang w:val="ka-GE"/>
              </w:rPr>
              <w:t xml:space="preserve">VC </w:t>
            </w:r>
            <w:r w:rsidRPr="00267D15">
              <w:rPr>
                <w:rFonts w:ascii="Sylfaen" w:hAnsi="Sylfaen"/>
                <w:sz w:val="20"/>
                <w:szCs w:val="20"/>
                <w:lang w:val="ka-GE"/>
              </w:rPr>
              <w:t xml:space="preserve">40Gb F8 </w:t>
            </w:r>
            <w:r w:rsidR="00A10065" w:rsidRPr="00267D15">
              <w:rPr>
                <w:rFonts w:ascii="Sylfaen" w:hAnsi="Sylfaen"/>
                <w:sz w:val="20"/>
                <w:szCs w:val="20"/>
                <w:lang w:val="ka-GE"/>
              </w:rPr>
              <w:t>ფაბრიკ</w:t>
            </w:r>
            <w:r w:rsidRPr="00267D15">
              <w:rPr>
                <w:rFonts w:ascii="Sylfaen" w:hAnsi="Sylfaen"/>
                <w:sz w:val="20"/>
                <w:szCs w:val="20"/>
                <w:lang w:val="ka-GE"/>
              </w:rPr>
              <w:t xml:space="preserve"> მოდულებთან.</w:t>
            </w:r>
          </w:p>
        </w:tc>
      </w:tr>
      <w:tr w:rsidR="00D46FE5" w:rsidRPr="00267D15" w14:paraId="5CDD7C5E" w14:textId="77777777" w:rsidTr="007A7EAE">
        <w:trPr>
          <w:trHeight w:val="101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593B" w14:textId="77777777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საგარანტიო პირობები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5FB5" w14:textId="14C29C11" w:rsidR="00D46FE5" w:rsidRPr="00267D15" w:rsidRDefault="00D46FE5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მწარმოებლის 3 წლიანი გარანტია 24 სთ x 7 დღე რეჟიმში 4–საათიანი რეაგირების დროით.</w:t>
            </w:r>
          </w:p>
        </w:tc>
      </w:tr>
    </w:tbl>
    <w:p w14:paraId="37F90548" w14:textId="77777777" w:rsidR="00E5411A" w:rsidRPr="00267D15" w:rsidRDefault="00E5411A">
      <w:pPr>
        <w:rPr>
          <w:rFonts w:ascii="Sylfaen" w:hAnsi="Sylfaen"/>
          <w:sz w:val="20"/>
          <w:szCs w:val="20"/>
          <w:lang w:val="ka-GE"/>
        </w:rPr>
      </w:pPr>
    </w:p>
    <w:p w14:paraId="674C5A8B" w14:textId="77777777" w:rsidR="008F4501" w:rsidRPr="00267D15" w:rsidRDefault="008F4501" w:rsidP="008F4501">
      <w:pPr>
        <w:rPr>
          <w:rFonts w:ascii="Sylfaen" w:hAnsi="Sylfaen"/>
          <w:b/>
          <w:sz w:val="20"/>
          <w:szCs w:val="20"/>
          <w:lang w:val="ka-GE"/>
        </w:rPr>
      </w:pPr>
      <w:r w:rsidRPr="00267D15">
        <w:rPr>
          <w:rFonts w:ascii="Sylfaen" w:hAnsi="Sylfaen"/>
          <w:b/>
          <w:sz w:val="20"/>
          <w:szCs w:val="20"/>
          <w:lang w:val="ka-GE"/>
        </w:rPr>
        <w:t xml:space="preserve">სერვერები - </w:t>
      </w:r>
      <w:r w:rsidRPr="00267D15">
        <w:rPr>
          <w:rFonts w:ascii="Sylfaen" w:hAnsi="Sylfaen"/>
          <w:b/>
          <w:sz w:val="20"/>
          <w:szCs w:val="20"/>
        </w:rPr>
        <w:t>1</w:t>
      </w:r>
      <w:r w:rsidRPr="00267D15">
        <w:rPr>
          <w:rFonts w:ascii="Sylfaen" w:hAnsi="Sylfaen"/>
          <w:b/>
          <w:sz w:val="20"/>
          <w:szCs w:val="20"/>
          <w:lang w:val="ka-GE"/>
        </w:rPr>
        <w:t xml:space="preserve"> ცალი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768"/>
      </w:tblGrid>
      <w:tr w:rsidR="008F4501" w:rsidRPr="00267D15" w14:paraId="6C052500" w14:textId="77777777" w:rsidTr="007A7EAE">
        <w:trPr>
          <w:trHeight w:val="101"/>
        </w:trPr>
        <w:tc>
          <w:tcPr>
            <w:tcW w:w="2439" w:type="dxa"/>
            <w:shd w:val="clear" w:color="auto" w:fill="D9E2F3" w:themeFill="accent5" w:themeFillTint="33"/>
            <w:vAlign w:val="center"/>
          </w:tcPr>
          <w:p w14:paraId="773A79F5" w14:textId="77777777" w:rsidR="008F4501" w:rsidRPr="00267D15" w:rsidRDefault="008F4501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Pr="00267D1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8" w:type="dxa"/>
            <w:shd w:val="clear" w:color="auto" w:fill="D9E2F3" w:themeFill="accent5" w:themeFillTint="33"/>
            <w:vAlign w:val="center"/>
          </w:tcPr>
          <w:p w14:paraId="1965A8B0" w14:textId="77777777" w:rsidR="008F4501" w:rsidRPr="00267D15" w:rsidRDefault="008F4501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მინიმალური </w:t>
            </w:r>
            <w:proofErr w:type="spellStart"/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მახასიათებელი</w:t>
            </w:r>
            <w:proofErr w:type="spellEnd"/>
            <w:r w:rsidRPr="00267D1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F4501" w:rsidRPr="00267D15" w14:paraId="263D6E5E" w14:textId="77777777" w:rsidTr="007A7EAE">
        <w:trPr>
          <w:trHeight w:val="101"/>
        </w:trPr>
        <w:tc>
          <w:tcPr>
            <w:tcW w:w="2439" w:type="dxa"/>
            <w:vAlign w:val="center"/>
          </w:tcPr>
          <w:p w14:paraId="1C6972A1" w14:textId="77777777" w:rsidR="008F4501" w:rsidRPr="00267D15" w:rsidRDefault="008F4501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ფორმფაქტორი</w:t>
            </w:r>
            <w:proofErr w:type="spell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68" w:type="dxa"/>
            <w:vAlign w:val="center"/>
          </w:tcPr>
          <w:p w14:paraId="145F4742" w14:textId="40F8B531" w:rsidR="008F4501" w:rsidRPr="00267D15" w:rsidRDefault="008F4501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ნახევარი</w:t>
            </w:r>
            <w:proofErr w:type="spellEnd"/>
            <w:proofErr w:type="gram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სიმაღლის</w:t>
            </w:r>
            <w:proofErr w:type="spell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4CBD"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ბლეიდ</w:t>
            </w:r>
            <w:proofErr w:type="spellEnd"/>
            <w:r w:rsidR="00FC4CBD"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სერვერი</w:t>
            </w:r>
            <w:proofErr w:type="spell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8F4501" w:rsidRPr="00267D15" w14:paraId="2C4C981B" w14:textId="77777777" w:rsidTr="007A7EAE">
        <w:trPr>
          <w:trHeight w:val="252"/>
        </w:trPr>
        <w:tc>
          <w:tcPr>
            <w:tcW w:w="2439" w:type="dxa"/>
            <w:vAlign w:val="center"/>
          </w:tcPr>
          <w:p w14:paraId="1DBFD941" w14:textId="77777777" w:rsidR="008F4501" w:rsidRPr="00267D15" w:rsidRDefault="008F4501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პროცესორი</w:t>
            </w:r>
            <w:proofErr w:type="spell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68" w:type="dxa"/>
            <w:vAlign w:val="center"/>
          </w:tcPr>
          <w:p w14:paraId="63FE4291" w14:textId="77777777" w:rsidR="008F4501" w:rsidRPr="00267D15" w:rsidRDefault="008F4501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მინიმუმ</w:t>
            </w:r>
            <w:proofErr w:type="spellEnd"/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2x Intel Xeon-Gold 6240 (2.6GHz/18-core/150W)</w:t>
            </w:r>
          </w:p>
        </w:tc>
      </w:tr>
      <w:tr w:rsidR="008F4501" w:rsidRPr="00267D15" w14:paraId="4FF73E22" w14:textId="77777777" w:rsidTr="007A7EAE">
        <w:trPr>
          <w:trHeight w:val="101"/>
        </w:trPr>
        <w:tc>
          <w:tcPr>
            <w:tcW w:w="2439" w:type="dxa"/>
            <w:vAlign w:val="center"/>
          </w:tcPr>
          <w:p w14:paraId="11741F13" w14:textId="77777777" w:rsidR="008F4501" w:rsidRPr="00267D15" w:rsidRDefault="008F4501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მეხსიერება</w:t>
            </w:r>
            <w:proofErr w:type="spellEnd"/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8" w:type="dxa"/>
            <w:vAlign w:val="center"/>
          </w:tcPr>
          <w:p w14:paraId="2ED8D885" w14:textId="77777777" w:rsidR="008F4501" w:rsidRPr="00267D15" w:rsidRDefault="008F4501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მინიმუმ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768 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GB (12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x 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64GB) Dual Rank x4 DDR4-2933 </w:t>
            </w:r>
            <w:r w:rsidRPr="00267D1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მეხსიერების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მოდულებით</w:t>
            </w: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).</w:t>
            </w:r>
          </w:p>
        </w:tc>
      </w:tr>
      <w:tr w:rsidR="009F2EB7" w:rsidRPr="00267D15" w14:paraId="780C46E7" w14:textId="77777777" w:rsidTr="007A7EAE">
        <w:trPr>
          <w:trHeight w:val="707"/>
        </w:trPr>
        <w:tc>
          <w:tcPr>
            <w:tcW w:w="2439" w:type="dxa"/>
            <w:vAlign w:val="center"/>
          </w:tcPr>
          <w:p w14:paraId="5B1773B2" w14:textId="77777777" w:rsidR="009F2EB7" w:rsidRPr="00267D15" w:rsidRDefault="009F2EB7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კონვერგენტული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ადაპტერი</w:t>
            </w:r>
          </w:p>
        </w:tc>
        <w:tc>
          <w:tcPr>
            <w:tcW w:w="7768" w:type="dxa"/>
            <w:vAlign w:val="center"/>
          </w:tcPr>
          <w:p w14:paraId="2DBE493C" w14:textId="55B8EBC2" w:rsidR="009F2EB7" w:rsidRPr="00267D15" w:rsidRDefault="009F2EB7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მინიმუმ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2 x 10/20/25G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>b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კონვერგენტული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პორტი (4820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>C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ან მსგავსი).</w:t>
            </w:r>
          </w:p>
        </w:tc>
      </w:tr>
      <w:tr w:rsidR="009F2EB7" w:rsidRPr="00267D15" w14:paraId="18B087FC" w14:textId="77777777" w:rsidTr="007A7EAE">
        <w:trPr>
          <w:trHeight w:val="101"/>
        </w:trPr>
        <w:tc>
          <w:tcPr>
            <w:tcW w:w="2439" w:type="dxa"/>
            <w:vAlign w:val="center"/>
          </w:tcPr>
          <w:p w14:paraId="0A091065" w14:textId="77777777" w:rsidR="009F2EB7" w:rsidRPr="00267D15" w:rsidRDefault="009F2EB7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ჩასატვირთი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Boot)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მოწყობილობა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8" w:type="dxa"/>
            <w:vAlign w:val="center"/>
          </w:tcPr>
          <w:p w14:paraId="18C6AB91" w14:textId="6614A9D3" w:rsidR="009F2EB7" w:rsidRPr="00267D15" w:rsidRDefault="009F2EB7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მინიმუმ 2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x 480GB M2 SSD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მოდული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Raid1 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დაცვით (</w:t>
            </w:r>
            <w:proofErr w:type="spellStart"/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>ESXi</w:t>
            </w:r>
            <w:proofErr w:type="spellEnd"/>
            <w:r w:rsidRPr="00267D15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ოპერაციული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სისტემის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ჩასატვირთად</w:t>
            </w:r>
            <w:r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).</w:t>
            </w:r>
          </w:p>
        </w:tc>
      </w:tr>
      <w:tr w:rsidR="009F2EB7" w:rsidRPr="00267D15" w14:paraId="0779D760" w14:textId="77777777" w:rsidTr="007A7EAE">
        <w:trPr>
          <w:trHeight w:val="101"/>
        </w:trPr>
        <w:tc>
          <w:tcPr>
            <w:tcW w:w="2439" w:type="dxa"/>
            <w:vAlign w:val="center"/>
          </w:tcPr>
          <w:p w14:paraId="475D8BC3" w14:textId="77777777" w:rsidR="009F2EB7" w:rsidRPr="00267D15" w:rsidRDefault="009F2EB7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მართვადობა</w:t>
            </w:r>
          </w:p>
        </w:tc>
        <w:tc>
          <w:tcPr>
            <w:tcW w:w="7768" w:type="dxa"/>
            <w:vAlign w:val="center"/>
          </w:tcPr>
          <w:p w14:paraId="6AC7A109" w14:textId="77777777" w:rsidR="009F2EB7" w:rsidRPr="00267D15" w:rsidRDefault="009F2EB7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ცენტრალიზებული მართვა და კონფიგურირება სერვერული პროფილების საშუალებით.</w:t>
            </w:r>
          </w:p>
        </w:tc>
      </w:tr>
      <w:tr w:rsidR="00D77646" w:rsidRPr="00267D15" w14:paraId="30B7CA86" w14:textId="77777777" w:rsidTr="007A7EAE">
        <w:trPr>
          <w:trHeight w:val="101"/>
        </w:trPr>
        <w:tc>
          <w:tcPr>
            <w:tcW w:w="2439" w:type="dxa"/>
            <w:vAlign w:val="center"/>
          </w:tcPr>
          <w:p w14:paraId="77EF03C7" w14:textId="77F2CE76" w:rsidR="00D77646" w:rsidRPr="00267D15" w:rsidRDefault="00D77646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თავსებადობა</w:t>
            </w:r>
          </w:p>
        </w:tc>
        <w:tc>
          <w:tcPr>
            <w:tcW w:w="7768" w:type="dxa"/>
            <w:vAlign w:val="center"/>
          </w:tcPr>
          <w:p w14:paraId="2770E2C1" w14:textId="6B47B744" w:rsidR="00D77646" w:rsidRPr="00267D15" w:rsidRDefault="00D77646" w:rsidP="007A7EA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/>
                <w:sz w:val="20"/>
                <w:szCs w:val="20"/>
                <w:lang w:val="ka-GE"/>
              </w:rPr>
              <w:t>შემოთავაზებული სერვერი თავსებადი უნდა იყოს ბანკში არსებულ HPE Synergy 12000 შასისთან და HPE Synergy 40Gb F8 სვიჩ მოდულებთან.</w:t>
            </w:r>
          </w:p>
        </w:tc>
      </w:tr>
      <w:tr w:rsidR="009F2EB7" w:rsidRPr="00267D15" w14:paraId="2D525946" w14:textId="77777777" w:rsidTr="007A7EAE">
        <w:trPr>
          <w:trHeight w:val="10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3026" w14:textId="77777777" w:rsidR="009F2EB7" w:rsidRPr="00267D15" w:rsidRDefault="009F2EB7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საგარანტიო პირობები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7F1C" w14:textId="4052DE5B" w:rsidR="009F2EB7" w:rsidRPr="00267D15" w:rsidRDefault="009F2EB7" w:rsidP="007A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მწარმოებლის 3 წლიანი გარანტია 24 სთ x 7 დღე რეჟიმში 4–საათიანი რეაგირების დროით.</w:t>
            </w:r>
          </w:p>
        </w:tc>
      </w:tr>
    </w:tbl>
    <w:p w14:paraId="4B378EE5" w14:textId="72567F76" w:rsidR="008F4501" w:rsidRPr="00267D15" w:rsidRDefault="008F4501" w:rsidP="008F4501">
      <w:pPr>
        <w:rPr>
          <w:rFonts w:ascii="Sylfaen" w:hAnsi="Sylfaen"/>
          <w:sz w:val="20"/>
          <w:szCs w:val="20"/>
          <w:lang w:val="ka-GE"/>
        </w:rPr>
      </w:pPr>
    </w:p>
    <w:p w14:paraId="7B64C601" w14:textId="49AAA8F5" w:rsidR="009E0761" w:rsidRPr="00267D15" w:rsidRDefault="009E0761" w:rsidP="008F4501">
      <w:pPr>
        <w:rPr>
          <w:rFonts w:ascii="Sylfaen" w:hAnsi="Sylfaen"/>
          <w:sz w:val="20"/>
          <w:szCs w:val="20"/>
          <w:lang w:val="ka-GE"/>
        </w:rPr>
      </w:pPr>
    </w:p>
    <w:p w14:paraId="3320A548" w14:textId="0ABCF97B" w:rsidR="009E0761" w:rsidRPr="00267D15" w:rsidRDefault="009E0761" w:rsidP="008F4501">
      <w:pPr>
        <w:rPr>
          <w:rFonts w:ascii="Sylfaen" w:hAnsi="Sylfaen"/>
          <w:sz w:val="20"/>
          <w:szCs w:val="20"/>
          <w:lang w:val="ka-GE"/>
        </w:rPr>
      </w:pPr>
    </w:p>
    <w:p w14:paraId="0EBBA64C" w14:textId="4AF1805C" w:rsidR="009E0761" w:rsidRPr="00267D15" w:rsidRDefault="009E0761" w:rsidP="008F4501">
      <w:pPr>
        <w:rPr>
          <w:rFonts w:ascii="Sylfaen" w:hAnsi="Sylfaen"/>
          <w:sz w:val="20"/>
          <w:szCs w:val="20"/>
          <w:lang w:val="ka-GE"/>
        </w:rPr>
      </w:pPr>
    </w:p>
    <w:bookmarkEnd w:id="1"/>
    <w:p w14:paraId="51E1C78D" w14:textId="1D34498F" w:rsidR="00E171F9" w:rsidRPr="00267D15" w:rsidRDefault="00E171F9" w:rsidP="00E171F9">
      <w:pPr>
        <w:rPr>
          <w:rFonts w:ascii="Sylfaen" w:hAnsi="Sylfaen"/>
          <w:b/>
          <w:sz w:val="20"/>
          <w:szCs w:val="20"/>
          <w:lang w:val="ka-GE"/>
        </w:rPr>
      </w:pPr>
      <w:r w:rsidRPr="00267D15">
        <w:rPr>
          <w:rFonts w:ascii="Sylfaen" w:hAnsi="Sylfaen"/>
          <w:b/>
          <w:sz w:val="20"/>
          <w:szCs w:val="20"/>
          <w:lang w:val="ka-GE"/>
        </w:rPr>
        <w:t>არსებულ</w:t>
      </w:r>
      <w:r w:rsidR="009A3A5C" w:rsidRPr="00267D15">
        <w:rPr>
          <w:rFonts w:ascii="Sylfaen" w:hAnsi="Sylfaen"/>
          <w:b/>
          <w:sz w:val="20"/>
          <w:szCs w:val="20"/>
          <w:lang w:val="ka-GE"/>
        </w:rPr>
        <w:t xml:space="preserve">ი </w:t>
      </w:r>
      <w:r w:rsidRPr="00267D15">
        <w:rPr>
          <w:rFonts w:ascii="Sylfaen" w:hAnsi="Sylfaen"/>
          <w:b/>
          <w:sz w:val="20"/>
          <w:szCs w:val="20"/>
          <w:lang w:val="ka-GE"/>
        </w:rPr>
        <w:t>სერვერებ</w:t>
      </w:r>
      <w:r w:rsidR="009A3A5C" w:rsidRPr="00267D15">
        <w:rPr>
          <w:rFonts w:ascii="Sylfaen" w:hAnsi="Sylfaen"/>
          <w:b/>
          <w:sz w:val="20"/>
          <w:szCs w:val="20"/>
          <w:lang w:val="ka-GE"/>
        </w:rPr>
        <w:t>ისთვის</w:t>
      </w:r>
      <w:r w:rsidR="00C60A4B" w:rsidRPr="00267D15">
        <w:rPr>
          <w:rFonts w:ascii="Sylfaen" w:hAnsi="Sylfaen"/>
          <w:b/>
          <w:sz w:val="20"/>
          <w:szCs w:val="20"/>
          <w:lang w:val="ka-GE"/>
        </w:rPr>
        <w:t xml:space="preserve"> კომპონენტ</w:t>
      </w:r>
      <w:r w:rsidR="002F6BC2" w:rsidRPr="00267D15">
        <w:rPr>
          <w:rFonts w:ascii="Sylfaen" w:hAnsi="Sylfaen"/>
          <w:b/>
          <w:sz w:val="20"/>
          <w:szCs w:val="20"/>
          <w:lang w:val="ka-GE"/>
        </w:rPr>
        <w:t>ებ</w:t>
      </w:r>
      <w:r w:rsidR="00C60A4B" w:rsidRPr="00267D15">
        <w:rPr>
          <w:rFonts w:ascii="Sylfaen" w:hAnsi="Sylfaen"/>
          <w:b/>
          <w:sz w:val="20"/>
          <w:szCs w:val="20"/>
          <w:lang w:val="ka-GE"/>
        </w:rPr>
        <w:t>ის დამატება</w:t>
      </w:r>
      <w:r w:rsidRPr="00267D15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267D15">
        <w:rPr>
          <w:rFonts w:ascii="Sylfaen" w:hAnsi="Sylfaen"/>
          <w:b/>
          <w:sz w:val="20"/>
          <w:szCs w:val="20"/>
        </w:rPr>
        <w:t>1</w:t>
      </w:r>
      <w:r w:rsidR="00C60A4B" w:rsidRPr="00267D15">
        <w:rPr>
          <w:rFonts w:ascii="Sylfaen" w:hAnsi="Sylfaen"/>
          <w:b/>
          <w:sz w:val="20"/>
          <w:szCs w:val="20"/>
          <w:lang w:val="ka-GE"/>
        </w:rPr>
        <w:t>1</w:t>
      </w:r>
      <w:r w:rsidRPr="00267D15">
        <w:rPr>
          <w:rFonts w:ascii="Sylfaen" w:hAnsi="Sylfaen"/>
          <w:b/>
          <w:sz w:val="20"/>
          <w:szCs w:val="20"/>
          <w:lang w:val="ka-GE"/>
        </w:rPr>
        <w:t xml:space="preserve"> ცალი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7763"/>
      </w:tblGrid>
      <w:tr w:rsidR="00E171F9" w:rsidRPr="00267D15" w14:paraId="7660DD1E" w14:textId="77777777" w:rsidTr="00B7241F">
        <w:trPr>
          <w:trHeight w:val="101"/>
        </w:trPr>
        <w:tc>
          <w:tcPr>
            <w:tcW w:w="2444" w:type="dxa"/>
            <w:shd w:val="clear" w:color="auto" w:fill="D9E2F3" w:themeFill="accent5" w:themeFillTint="33"/>
          </w:tcPr>
          <w:p w14:paraId="5DB1422A" w14:textId="77777777" w:rsidR="00E171F9" w:rsidRPr="00267D15" w:rsidRDefault="00E171F9" w:rsidP="00B7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Pr="00267D1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  <w:shd w:val="clear" w:color="auto" w:fill="D9E2F3" w:themeFill="accent5" w:themeFillTint="33"/>
          </w:tcPr>
          <w:p w14:paraId="74442C35" w14:textId="77777777" w:rsidR="00E171F9" w:rsidRPr="00267D15" w:rsidRDefault="00E171F9" w:rsidP="00B7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color w:val="000000"/>
                <w:sz w:val="20"/>
                <w:szCs w:val="20"/>
              </w:rPr>
            </w:pPr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მინიმალური </w:t>
            </w:r>
            <w:proofErr w:type="spellStart"/>
            <w:r w:rsidRPr="00267D1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მახასიათებელი</w:t>
            </w:r>
            <w:proofErr w:type="spellEnd"/>
            <w:r w:rsidRPr="00267D1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171F9" w:rsidRPr="00267D15" w14:paraId="32514485" w14:textId="77777777" w:rsidTr="00B7241F">
        <w:trPr>
          <w:trHeight w:val="101"/>
        </w:trPr>
        <w:tc>
          <w:tcPr>
            <w:tcW w:w="2444" w:type="dxa"/>
          </w:tcPr>
          <w:p w14:paraId="7D0FCF71" w14:textId="087F1549" w:rsidR="00E171F9" w:rsidRPr="00267D15" w:rsidRDefault="00C60A4B" w:rsidP="00B7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არსებული სერვერი</w:t>
            </w:r>
            <w:r w:rsidR="00E171F9"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</w:tcPr>
          <w:p w14:paraId="62961284" w14:textId="4529960A" w:rsidR="00E171F9" w:rsidRPr="00267D15" w:rsidRDefault="001B6818" w:rsidP="00B7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>HPE</w:t>
            </w:r>
            <w:r w:rsidR="001E4B88"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1E4B88" w:rsidRPr="00267D1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Synergy 480 Gen10 Compute Module</w:t>
            </w:r>
          </w:p>
        </w:tc>
      </w:tr>
      <w:tr w:rsidR="00E171F9" w:rsidRPr="00267D15" w14:paraId="18AA118E" w14:textId="77777777" w:rsidTr="00B7241F">
        <w:trPr>
          <w:trHeight w:val="252"/>
        </w:trPr>
        <w:tc>
          <w:tcPr>
            <w:tcW w:w="2444" w:type="dxa"/>
          </w:tcPr>
          <w:p w14:paraId="72BE71BD" w14:textId="4B89454B" w:rsidR="00E171F9" w:rsidRPr="00267D15" w:rsidRDefault="001E4B88" w:rsidP="00B7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267D15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დამატებითი ქსელის ადაპტერი</w:t>
            </w:r>
            <w:r w:rsidR="00E171F9" w:rsidRPr="00267D15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</w:tcPr>
          <w:p w14:paraId="4434AFA4" w14:textId="2692B103" w:rsidR="00E171F9" w:rsidRPr="00267D15" w:rsidRDefault="00FD0D1E" w:rsidP="00B7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1 </w:t>
            </w:r>
            <w:r w:rsidRPr="00267D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x </w:t>
            </w:r>
            <w:r w:rsidR="00C27A66"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4820C 10/20/25Gb Converged Network Adapter</w:t>
            </w:r>
            <w:r w:rsidR="00125493" w:rsidRPr="00267D1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F1E4E2F" w14:textId="33C15366" w:rsidR="00781A8E" w:rsidRPr="00267D15" w:rsidRDefault="00781A8E" w:rsidP="00B7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i/>
                <w:iCs/>
                <w:color w:val="000000" w:themeColor="text1"/>
                <w:sz w:val="20"/>
                <w:szCs w:val="20"/>
              </w:rPr>
            </w:pPr>
            <w:r w:rsidRPr="00267D15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ამ ადაპტერმა უნდა ჩაანაცვლოს სერვერში არსებული </w:t>
            </w:r>
            <w:r w:rsidR="002C3E66" w:rsidRPr="00267D15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3820</w:t>
            </w:r>
            <w:r w:rsidR="002C3E66" w:rsidRPr="00267D15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C 10/20Gb CNA</w:t>
            </w:r>
          </w:p>
        </w:tc>
      </w:tr>
    </w:tbl>
    <w:p w14:paraId="163C3B72" w14:textId="4A3EEADB" w:rsidR="003E3A03" w:rsidRPr="00267D15" w:rsidRDefault="003E3A03" w:rsidP="00746F5A">
      <w:pPr>
        <w:rPr>
          <w:sz w:val="20"/>
          <w:szCs w:val="20"/>
          <w:lang w:val="ka-GE"/>
        </w:rPr>
      </w:pPr>
    </w:p>
    <w:p w14:paraId="6D79F3C9" w14:textId="57ED485D" w:rsidR="000813A7" w:rsidRPr="00267D15" w:rsidRDefault="000813A7" w:rsidP="000813A7">
      <w:pPr>
        <w:rPr>
          <w:rFonts w:ascii="Sylfaen" w:hAnsi="Sylfaen"/>
          <w:b/>
          <w:sz w:val="20"/>
          <w:szCs w:val="20"/>
          <w:lang w:val="ka-GE"/>
        </w:rPr>
      </w:pPr>
      <w:r w:rsidRPr="00267D15">
        <w:rPr>
          <w:rFonts w:ascii="Sylfaen" w:hAnsi="Sylfaen"/>
          <w:b/>
          <w:sz w:val="20"/>
          <w:szCs w:val="20"/>
          <w:lang w:val="ka-GE"/>
        </w:rPr>
        <w:lastRenderedPageBreak/>
        <w:t xml:space="preserve">არსებული </w:t>
      </w:r>
      <w:r w:rsidRPr="00267D15">
        <w:rPr>
          <w:rFonts w:ascii="Sylfaen" w:hAnsi="Sylfaen"/>
          <w:b/>
          <w:sz w:val="20"/>
          <w:szCs w:val="20"/>
        </w:rPr>
        <w:t xml:space="preserve">SAN </w:t>
      </w:r>
      <w:r w:rsidRPr="00267D15">
        <w:rPr>
          <w:rFonts w:ascii="Sylfaen" w:hAnsi="Sylfaen"/>
          <w:b/>
          <w:sz w:val="20"/>
          <w:szCs w:val="20"/>
          <w:lang w:val="ka-GE"/>
        </w:rPr>
        <w:t>კომუტატორების დამატებითი კომპონენტები - 2 ცალი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7763"/>
      </w:tblGrid>
      <w:tr w:rsidR="001A5D96" w:rsidRPr="00267D15" w14:paraId="0041DA47" w14:textId="77777777" w:rsidTr="006A1FAF">
        <w:trPr>
          <w:trHeight w:val="101"/>
        </w:trPr>
        <w:tc>
          <w:tcPr>
            <w:tcW w:w="2444" w:type="dxa"/>
            <w:shd w:val="clear" w:color="auto" w:fill="D9E2F3" w:themeFill="accent5" w:themeFillTint="33"/>
          </w:tcPr>
          <w:p w14:paraId="7A8A58CE" w14:textId="77777777" w:rsidR="000813A7" w:rsidRPr="00267D15" w:rsidRDefault="000813A7" w:rsidP="006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  <w:proofErr w:type="spellStart"/>
            <w:r w:rsidRPr="00267D15">
              <w:rPr>
                <w:rFonts w:ascii="Sylfaen" w:hAnsi="Sylfaen" w:cs="Sylfaen"/>
                <w:b/>
                <w:sz w:val="20"/>
                <w:szCs w:val="20"/>
              </w:rPr>
              <w:t>დასახელება</w:t>
            </w:r>
            <w:proofErr w:type="spellEnd"/>
            <w:r w:rsidRPr="00267D15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  <w:shd w:val="clear" w:color="auto" w:fill="D9E2F3" w:themeFill="accent5" w:themeFillTint="33"/>
          </w:tcPr>
          <w:p w14:paraId="287DE188" w14:textId="616CC7C8" w:rsidR="000813A7" w:rsidRPr="00267D15" w:rsidRDefault="000813A7" w:rsidP="006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  <w:r w:rsidRPr="00267D1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მინიმალური </w:t>
            </w:r>
            <w:proofErr w:type="spellStart"/>
            <w:r w:rsidRPr="00267D15">
              <w:rPr>
                <w:rFonts w:ascii="Sylfaen" w:hAnsi="Sylfaen" w:cs="Sylfaen"/>
                <w:b/>
                <w:sz w:val="20"/>
                <w:szCs w:val="20"/>
              </w:rPr>
              <w:t>მახასიათებელი</w:t>
            </w:r>
            <w:proofErr w:type="spellEnd"/>
            <w:r w:rsidRPr="00267D15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</w:p>
        </w:tc>
      </w:tr>
      <w:tr w:rsidR="001A5D96" w:rsidRPr="00267D15" w14:paraId="4A180A2F" w14:textId="77777777" w:rsidTr="006A1FAF">
        <w:trPr>
          <w:trHeight w:val="101"/>
        </w:trPr>
        <w:tc>
          <w:tcPr>
            <w:tcW w:w="2444" w:type="dxa"/>
          </w:tcPr>
          <w:p w14:paraId="795F8E49" w14:textId="286A50EA" w:rsidR="000813A7" w:rsidRPr="00267D15" w:rsidRDefault="000813A7" w:rsidP="006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267D15">
              <w:rPr>
                <w:rFonts w:ascii="Sylfaen" w:hAnsi="Sylfaen" w:cs="Arial"/>
                <w:sz w:val="20"/>
                <w:szCs w:val="20"/>
                <w:lang w:val="ka-GE"/>
              </w:rPr>
              <w:t>ლიცენზია</w:t>
            </w:r>
            <w:r w:rsidRPr="00267D15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</w:tcPr>
          <w:p w14:paraId="61E28513" w14:textId="2BC7F13E" w:rsidR="000813A7" w:rsidRPr="00267D15" w:rsidRDefault="000813A7" w:rsidP="006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267D15">
              <w:rPr>
                <w:rFonts w:ascii="Sylfaen" w:hAnsi="Sylfaen" w:cs="Arial"/>
                <w:sz w:val="20"/>
                <w:szCs w:val="20"/>
              </w:rPr>
              <w:t>HPE SN3000B SAN Switch 12-port Upgrade E-LTU</w:t>
            </w:r>
            <w:r w:rsidRPr="00267D15">
              <w:rPr>
                <w:rFonts w:ascii="Sylfaen" w:hAnsi="Sylfaen" w:cs="Arial"/>
                <w:sz w:val="20"/>
                <w:szCs w:val="20"/>
                <w:lang w:val="ka-GE"/>
              </w:rPr>
              <w:t xml:space="preserve"> - TC391AAE</w:t>
            </w:r>
          </w:p>
        </w:tc>
      </w:tr>
      <w:tr w:rsidR="001A5D96" w:rsidRPr="00267D15" w14:paraId="2839288D" w14:textId="77777777" w:rsidTr="006A1FAF">
        <w:trPr>
          <w:trHeight w:val="252"/>
        </w:trPr>
        <w:tc>
          <w:tcPr>
            <w:tcW w:w="2444" w:type="dxa"/>
          </w:tcPr>
          <w:p w14:paraId="174B9693" w14:textId="3C6D7AEF" w:rsidR="000813A7" w:rsidRPr="00267D15" w:rsidRDefault="000813A7" w:rsidP="006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267D15">
              <w:rPr>
                <w:rFonts w:ascii="Sylfaen" w:hAnsi="Sylfaen" w:cs="Arial"/>
                <w:sz w:val="20"/>
                <w:szCs w:val="20"/>
                <w:lang w:val="ka-GE"/>
              </w:rPr>
              <w:t>ოპტიკური მოდულები</w:t>
            </w:r>
            <w:r w:rsidRPr="00267D15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7763" w:type="dxa"/>
          </w:tcPr>
          <w:p w14:paraId="24CEAFC0" w14:textId="3B6AB744" w:rsidR="000813A7" w:rsidRPr="00267D15" w:rsidRDefault="00E929D1" w:rsidP="006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267D15">
              <w:rPr>
                <w:rFonts w:ascii="Sylfaen" w:hAnsi="Sylfaen" w:cs="Sylfaen"/>
                <w:sz w:val="20"/>
                <w:szCs w:val="20"/>
                <w:lang w:val="ka-GE"/>
              </w:rPr>
              <w:t>12</w:t>
            </w:r>
            <w:r w:rsidR="000813A7" w:rsidRPr="00267D1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ცალი HPE B-series 16Gb SFP+ Short Wave Transceiver - QK724A</w:t>
            </w:r>
          </w:p>
        </w:tc>
      </w:tr>
    </w:tbl>
    <w:p w14:paraId="6AC4A4EE" w14:textId="14F82258" w:rsidR="00E171F9" w:rsidRPr="00267D15" w:rsidRDefault="00E171F9" w:rsidP="00746F5A">
      <w:pPr>
        <w:rPr>
          <w:sz w:val="20"/>
          <w:szCs w:val="20"/>
          <w:lang w:val="ka-GE"/>
        </w:rPr>
      </w:pPr>
    </w:p>
    <w:p w14:paraId="0E4A4265" w14:textId="77777777" w:rsidR="00E171F9" w:rsidRPr="00267D15" w:rsidRDefault="00E171F9" w:rsidP="00746F5A">
      <w:pPr>
        <w:rPr>
          <w:sz w:val="20"/>
          <w:szCs w:val="20"/>
          <w:lang w:val="ka-GE"/>
        </w:rPr>
      </w:pPr>
    </w:p>
    <w:p w14:paraId="1FC15125" w14:textId="77777777" w:rsidR="00861209" w:rsidRPr="00267D15" w:rsidRDefault="00861209" w:rsidP="00861209">
      <w:pPr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eastAsia="Helvetica" w:hAnsi="Sylfaen" w:cs="Helvetica"/>
          <w:sz w:val="20"/>
          <w:szCs w:val="20"/>
          <w:lang w:val="ka-GE"/>
        </w:rPr>
        <w:t>შესასრულებელი</w:t>
      </w:r>
      <w:r w:rsidRPr="00267D15">
        <w:rPr>
          <w:rFonts w:ascii="Sylfaen" w:hAnsi="Sylfaen"/>
          <w:sz w:val="20"/>
          <w:szCs w:val="20"/>
          <w:lang w:val="ka-GE"/>
        </w:rPr>
        <w:t xml:space="preserve"> სამუშაოები</w:t>
      </w:r>
    </w:p>
    <w:p w14:paraId="1D51BACF" w14:textId="76C716F1" w:rsidR="00FC4CBD" w:rsidRPr="00267D15" w:rsidRDefault="009F08FF" w:rsidP="00FC4CB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 xml:space="preserve">მოწოდებული ახალი შასის </w:t>
      </w:r>
      <w:r w:rsidR="00FC4CBD" w:rsidRPr="00267D15">
        <w:rPr>
          <w:rFonts w:ascii="Sylfaen" w:hAnsi="Sylfaen"/>
          <w:sz w:val="20"/>
          <w:szCs w:val="20"/>
          <w:lang w:val="ka-GE"/>
        </w:rPr>
        <w:t xml:space="preserve">და </w:t>
      </w:r>
      <w:r w:rsidR="00574C73" w:rsidRPr="00267D15">
        <w:rPr>
          <w:rFonts w:ascii="Sylfaen" w:hAnsi="Sylfaen"/>
          <w:sz w:val="20"/>
          <w:szCs w:val="20"/>
          <w:lang w:val="ka-GE"/>
        </w:rPr>
        <w:t>4</w:t>
      </w:r>
      <w:r w:rsidR="00FC4CBD" w:rsidRPr="00267D15">
        <w:rPr>
          <w:rFonts w:ascii="Sylfaen" w:hAnsi="Sylfaen"/>
          <w:sz w:val="20"/>
          <w:szCs w:val="20"/>
          <w:lang w:val="ka-GE"/>
        </w:rPr>
        <w:t xml:space="preserve"> ბლეიდ სერვერის სარეზერვო</w:t>
      </w:r>
      <w:r w:rsidRPr="00267D15">
        <w:rPr>
          <w:rFonts w:ascii="Sylfaen" w:hAnsi="Sylfaen"/>
          <w:sz w:val="20"/>
          <w:szCs w:val="20"/>
          <w:lang w:val="ka-GE"/>
        </w:rPr>
        <w:t xml:space="preserve"> დატაცენტრში ინსტალაცია</w:t>
      </w:r>
      <w:r w:rsidR="00E17DA3" w:rsidRPr="00267D15">
        <w:rPr>
          <w:rFonts w:ascii="Sylfaen" w:hAnsi="Sylfaen"/>
          <w:sz w:val="20"/>
          <w:szCs w:val="20"/>
          <w:lang w:val="ka-GE"/>
        </w:rPr>
        <w:t>;</w:t>
      </w:r>
    </w:p>
    <w:p w14:paraId="33D7AFE9" w14:textId="051DBDFF" w:rsidR="009F08FF" w:rsidRPr="00267D15" w:rsidRDefault="009F08FF" w:rsidP="009F08FF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>ბანკში არსებული სინერჯის შასი</w:t>
      </w:r>
      <w:r w:rsidR="00FC4CBD" w:rsidRPr="00267D15">
        <w:rPr>
          <w:rFonts w:ascii="Sylfaen" w:hAnsi="Sylfaen"/>
          <w:sz w:val="20"/>
          <w:szCs w:val="20"/>
          <w:lang w:val="ka-GE"/>
        </w:rPr>
        <w:t>დან 5 სერვერის</w:t>
      </w:r>
      <w:r w:rsidRPr="00267D15">
        <w:rPr>
          <w:rFonts w:ascii="Sylfaen" w:hAnsi="Sylfaen"/>
          <w:sz w:val="20"/>
          <w:szCs w:val="20"/>
          <w:lang w:val="ka-GE"/>
        </w:rPr>
        <w:t xml:space="preserve"> სარეზერვო დატაცენტრში გადატანა და ინსტალაცია</w:t>
      </w:r>
      <w:r w:rsidR="00E17DA3" w:rsidRPr="00267D15">
        <w:rPr>
          <w:rFonts w:ascii="Sylfaen" w:hAnsi="Sylfaen"/>
          <w:sz w:val="20"/>
          <w:szCs w:val="20"/>
          <w:lang w:val="ka-GE"/>
        </w:rPr>
        <w:t>;</w:t>
      </w:r>
    </w:p>
    <w:p w14:paraId="4CA9928E" w14:textId="77F17627" w:rsidR="00E17DA3" w:rsidRPr="00267D15" w:rsidRDefault="00E17DA3" w:rsidP="009F08FF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>მოწოდებული 3 ახალი ბლეიდ სერვერის ძირითად დატაცენტრში ინსტალაცია;</w:t>
      </w:r>
    </w:p>
    <w:p w14:paraId="68393A21" w14:textId="4324D363" w:rsidR="00300774" w:rsidRPr="00267D15" w:rsidRDefault="00300774" w:rsidP="009F08FF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 xml:space="preserve">ახალ და ძველ </w:t>
      </w:r>
      <w:r w:rsidR="00DE38C6" w:rsidRPr="00267D15">
        <w:rPr>
          <w:rFonts w:ascii="Sylfaen" w:hAnsi="Sylfaen"/>
          <w:sz w:val="20"/>
          <w:szCs w:val="20"/>
        </w:rPr>
        <w:t>HPE Synergy</w:t>
      </w:r>
      <w:r w:rsidRPr="00267D15">
        <w:rPr>
          <w:rFonts w:ascii="Sylfaen" w:hAnsi="Sylfaen"/>
          <w:sz w:val="20"/>
          <w:szCs w:val="20"/>
          <w:lang w:val="ka-GE"/>
        </w:rPr>
        <w:t xml:space="preserve"> ფრეიმებში სერვერები</w:t>
      </w:r>
      <w:r w:rsidR="00E17DA3" w:rsidRPr="00267D15">
        <w:rPr>
          <w:rFonts w:ascii="Sylfaen" w:hAnsi="Sylfaen"/>
          <w:sz w:val="20"/>
          <w:szCs w:val="20"/>
          <w:lang w:val="ka-GE"/>
        </w:rPr>
        <w:t xml:space="preserve"> უნდა გადანაწილდე</w:t>
      </w:r>
      <w:r w:rsidRPr="00267D15">
        <w:rPr>
          <w:rFonts w:ascii="Sylfaen" w:hAnsi="Sylfaen"/>
          <w:sz w:val="20"/>
          <w:szCs w:val="20"/>
          <w:lang w:val="ka-GE"/>
        </w:rPr>
        <w:t>ს</w:t>
      </w:r>
      <w:r w:rsidR="00E17DA3" w:rsidRPr="00267D15">
        <w:rPr>
          <w:rFonts w:ascii="Sylfaen" w:hAnsi="Sylfaen"/>
          <w:sz w:val="20"/>
          <w:szCs w:val="20"/>
          <w:lang w:val="ka-GE"/>
        </w:rPr>
        <w:t xml:space="preserve"> ისე, </w:t>
      </w:r>
      <w:r w:rsidRPr="00267D15">
        <w:rPr>
          <w:rFonts w:ascii="Sylfaen" w:hAnsi="Sylfaen"/>
          <w:sz w:val="20"/>
          <w:szCs w:val="20"/>
          <w:lang w:val="ka-GE"/>
        </w:rPr>
        <w:t xml:space="preserve">რომ </w:t>
      </w:r>
      <w:r w:rsidR="00E17DA3" w:rsidRPr="00267D15">
        <w:rPr>
          <w:rFonts w:ascii="Sylfaen" w:hAnsi="Sylfaen"/>
          <w:sz w:val="20"/>
          <w:szCs w:val="20"/>
          <w:lang w:val="ka-GE"/>
        </w:rPr>
        <w:t>ორივე მხარეს მივიღოთ ორივე თაობის სერვერების ერთნაირი რაოდენობა - 6-6 ძველი და 3-3 ახალი.</w:t>
      </w:r>
    </w:p>
    <w:p w14:paraId="76CE61E4" w14:textId="227CB73F" w:rsidR="00E17DA3" w:rsidRPr="00267D15" w:rsidRDefault="00E17DA3" w:rsidP="009F08FF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 xml:space="preserve">სარეზერვო დატაცენტრიდან </w:t>
      </w:r>
      <w:r w:rsidRPr="00267D15">
        <w:rPr>
          <w:rFonts w:ascii="Sylfaen" w:hAnsi="Sylfaen"/>
          <w:sz w:val="20"/>
          <w:szCs w:val="20"/>
        </w:rPr>
        <w:t xml:space="preserve">HP C7000 </w:t>
      </w:r>
      <w:r w:rsidRPr="00267D15">
        <w:rPr>
          <w:rFonts w:ascii="Sylfaen" w:hAnsi="Sylfaen"/>
          <w:sz w:val="20"/>
          <w:szCs w:val="20"/>
          <w:lang w:val="ka-GE"/>
        </w:rPr>
        <w:t>ბლეიდ შასის და 16 ცალი ბლეიდ სერვერის</w:t>
      </w:r>
      <w:r w:rsidR="00313D5B" w:rsidRPr="00267D15">
        <w:rPr>
          <w:rFonts w:ascii="Sylfaen" w:hAnsi="Sylfaen"/>
          <w:sz w:val="20"/>
          <w:szCs w:val="20"/>
          <w:lang w:val="ka-GE"/>
        </w:rPr>
        <w:t xml:space="preserve"> ფიზიკურად</w:t>
      </w:r>
      <w:r w:rsidRPr="00267D15">
        <w:rPr>
          <w:rFonts w:ascii="Sylfaen" w:hAnsi="Sylfaen"/>
          <w:sz w:val="20"/>
          <w:szCs w:val="20"/>
          <w:lang w:val="ka-GE"/>
        </w:rPr>
        <w:t xml:space="preserve"> გადატანა</w:t>
      </w:r>
      <w:r w:rsidR="002C68AB" w:rsidRPr="00267D15">
        <w:rPr>
          <w:rFonts w:ascii="Sylfaen" w:hAnsi="Sylfaen"/>
          <w:sz w:val="20"/>
          <w:szCs w:val="20"/>
        </w:rPr>
        <w:t>(</w:t>
      </w:r>
      <w:r w:rsidR="002C68AB" w:rsidRPr="00267D15">
        <w:rPr>
          <w:rFonts w:ascii="Sylfaen" w:hAnsi="Sylfaen"/>
          <w:sz w:val="20"/>
          <w:szCs w:val="20"/>
          <w:lang w:val="ka-GE"/>
        </w:rPr>
        <w:t>სერვერული აპარატურის გადატანის წესების დაცვით</w:t>
      </w:r>
      <w:r w:rsidR="002C68AB" w:rsidRPr="00267D15">
        <w:rPr>
          <w:rFonts w:ascii="Sylfaen" w:hAnsi="Sylfaen"/>
          <w:sz w:val="20"/>
          <w:szCs w:val="20"/>
        </w:rPr>
        <w:t>)</w:t>
      </w:r>
      <w:r w:rsidRPr="00267D15">
        <w:rPr>
          <w:rFonts w:ascii="Sylfaen" w:hAnsi="Sylfaen"/>
          <w:sz w:val="20"/>
          <w:szCs w:val="20"/>
          <w:lang w:val="ka-GE"/>
        </w:rPr>
        <w:t xml:space="preserve"> </w:t>
      </w:r>
      <w:r w:rsidR="00E2045A" w:rsidRPr="00267D15">
        <w:rPr>
          <w:rFonts w:ascii="Sylfaen" w:hAnsi="Sylfaen"/>
          <w:sz w:val="20"/>
          <w:szCs w:val="20"/>
          <w:lang w:val="ka-GE"/>
        </w:rPr>
        <w:t>ძირითად დატაცენტრში და ინსტალაცია;</w:t>
      </w:r>
    </w:p>
    <w:p w14:paraId="2434BBDE" w14:textId="3DD95346" w:rsidR="00FC4CBD" w:rsidRPr="00267D15" w:rsidRDefault="00E2045A" w:rsidP="00FC4CB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 xml:space="preserve">ახალი </w:t>
      </w:r>
      <w:r w:rsidR="00FC4CBD" w:rsidRPr="00267D15">
        <w:rPr>
          <w:rFonts w:ascii="Sylfaen" w:hAnsi="Sylfaen"/>
          <w:sz w:val="20"/>
          <w:szCs w:val="20"/>
          <w:lang w:val="ka-GE"/>
        </w:rPr>
        <w:t>აპარატურის  პირველადი კონფიგურაცია და Firmware-ების განახლება;</w:t>
      </w:r>
    </w:p>
    <w:p w14:paraId="02DFBD08" w14:textId="33AAFC06" w:rsidR="00861209" w:rsidRPr="00267D15" w:rsidRDefault="00861209" w:rsidP="00327A12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 xml:space="preserve">მოწოდებულ </w:t>
      </w:r>
      <w:r w:rsidR="009F08FF" w:rsidRPr="00267D15">
        <w:rPr>
          <w:rFonts w:ascii="Sylfaen" w:hAnsi="Sylfaen"/>
          <w:sz w:val="20"/>
          <w:szCs w:val="20"/>
        </w:rPr>
        <w:t>7</w:t>
      </w:r>
      <w:r w:rsidR="00B15965" w:rsidRPr="00267D15">
        <w:rPr>
          <w:rFonts w:ascii="Sylfaen" w:hAnsi="Sylfaen"/>
          <w:sz w:val="20"/>
          <w:szCs w:val="20"/>
          <w:lang w:val="ka-GE"/>
        </w:rPr>
        <w:t xml:space="preserve"> ცალ სერვერზე</w:t>
      </w:r>
      <w:r w:rsidRPr="00267D15">
        <w:rPr>
          <w:rFonts w:ascii="Sylfaen" w:hAnsi="Sylfaen"/>
          <w:sz w:val="20"/>
          <w:szCs w:val="20"/>
          <w:lang w:val="ka-GE"/>
        </w:rPr>
        <w:t xml:space="preserve"> VMware vSphere </w:t>
      </w:r>
      <w:r w:rsidR="009F08FF" w:rsidRPr="00267D15">
        <w:rPr>
          <w:rFonts w:ascii="Sylfaen" w:hAnsi="Sylfaen"/>
          <w:sz w:val="20"/>
          <w:szCs w:val="20"/>
        </w:rPr>
        <w:t>7</w:t>
      </w:r>
      <w:r w:rsidRPr="00267D15">
        <w:rPr>
          <w:rFonts w:ascii="Sylfaen" w:hAnsi="Sylfaen"/>
          <w:sz w:val="20"/>
          <w:szCs w:val="20"/>
          <w:lang w:val="ka-GE"/>
        </w:rPr>
        <w:t xml:space="preserve">.X  ინსტალაცია და </w:t>
      </w:r>
      <w:r w:rsidR="00B15965" w:rsidRPr="00267D15">
        <w:rPr>
          <w:rFonts w:ascii="Sylfaen" w:hAnsi="Sylfaen"/>
          <w:sz w:val="20"/>
          <w:szCs w:val="20"/>
          <w:lang w:val="ka-GE"/>
        </w:rPr>
        <w:t xml:space="preserve">ვირტუალიზაციის </w:t>
      </w:r>
      <w:r w:rsidRPr="00267D15">
        <w:rPr>
          <w:rFonts w:ascii="Sylfaen" w:hAnsi="Sylfaen"/>
          <w:sz w:val="20"/>
          <w:szCs w:val="20"/>
          <w:lang w:val="ka-GE"/>
        </w:rPr>
        <w:t>კლასტერის შექმნა.</w:t>
      </w:r>
    </w:p>
    <w:p w14:paraId="419350D0" w14:textId="42142B04" w:rsidR="00724482" w:rsidRPr="00267D15" w:rsidRDefault="00724482" w:rsidP="00327A12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</w:rPr>
        <w:t xml:space="preserve">SAN Switch </w:t>
      </w:r>
      <w:r w:rsidRPr="00267D15">
        <w:rPr>
          <w:rFonts w:ascii="Sylfaen" w:hAnsi="Sylfaen"/>
          <w:sz w:val="20"/>
          <w:szCs w:val="20"/>
          <w:lang w:val="ka-GE"/>
        </w:rPr>
        <w:t>ლიცენზიების აქტივაცია.</w:t>
      </w:r>
    </w:p>
    <w:p w14:paraId="51D5B836" w14:textId="023CE643" w:rsidR="00100C1F" w:rsidRPr="00267D15" w:rsidRDefault="00A96826" w:rsidP="00FC4CB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>ტესტირება</w:t>
      </w:r>
      <w:r w:rsidR="00FC4CBD" w:rsidRPr="00267D15">
        <w:rPr>
          <w:rFonts w:ascii="Sylfaen" w:hAnsi="Sylfaen"/>
          <w:sz w:val="20"/>
          <w:szCs w:val="20"/>
          <w:lang w:val="ka-GE"/>
        </w:rPr>
        <w:t>.</w:t>
      </w:r>
    </w:p>
    <w:p w14:paraId="779EDBCE" w14:textId="77777777" w:rsidR="00861209" w:rsidRPr="00267D15" w:rsidRDefault="00861209" w:rsidP="00861209">
      <w:pPr>
        <w:jc w:val="both"/>
        <w:rPr>
          <w:rFonts w:ascii="Sylfaen" w:hAnsi="Sylfaen" w:cs="Arial"/>
          <w:sz w:val="20"/>
          <w:szCs w:val="20"/>
          <w:lang w:val="ka-GE"/>
        </w:rPr>
      </w:pPr>
    </w:p>
    <w:p w14:paraId="24636D24" w14:textId="77777777" w:rsidR="00861209" w:rsidRPr="00267D15" w:rsidRDefault="00861209" w:rsidP="00861209">
      <w:pPr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>მოთხოვნები:</w:t>
      </w:r>
    </w:p>
    <w:p w14:paraId="155EC8EF" w14:textId="77777777" w:rsidR="00861209" w:rsidRPr="00267D15" w:rsidRDefault="00861209" w:rsidP="00746F5A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>შემოთავაზებულ პროდუქტზე უნდა განხორციელდეს მწარმოებლის 3 წლიანი მხარდაჭერა, კვირაში ოცდაოთხი საათი (24/7)</w:t>
      </w:r>
      <w:r w:rsidR="00C21E3F" w:rsidRPr="00267D15">
        <w:rPr>
          <w:rFonts w:ascii="Sylfaen" w:hAnsi="Sylfaen"/>
          <w:sz w:val="20"/>
          <w:szCs w:val="20"/>
          <w:lang w:val="ka-GE"/>
        </w:rPr>
        <w:t>. პრობლემის შემთხვევაში შესაძლებელი უნდა იყოს ვენდო</w:t>
      </w:r>
      <w:r w:rsidR="00E237C7" w:rsidRPr="00267D15">
        <w:rPr>
          <w:rFonts w:ascii="Sylfaen" w:hAnsi="Sylfaen"/>
          <w:sz w:val="20"/>
          <w:szCs w:val="20"/>
          <w:lang w:val="ka-GE"/>
        </w:rPr>
        <w:t>რთან</w:t>
      </w:r>
      <w:r w:rsidR="00C21E3F" w:rsidRPr="00267D15">
        <w:rPr>
          <w:rFonts w:ascii="Sylfaen" w:hAnsi="Sylfaen"/>
          <w:sz w:val="20"/>
          <w:szCs w:val="20"/>
          <w:lang w:val="ka-GE"/>
        </w:rPr>
        <w:t xml:space="preserve"> პრობლემის ქეისის გახსნა და მოშორებულად დახმარების შესაძლებლობა.</w:t>
      </w:r>
    </w:p>
    <w:p w14:paraId="2B06D941" w14:textId="77777777" w:rsidR="00C21E3F" w:rsidRPr="00267D15" w:rsidRDefault="00C21E3F" w:rsidP="00746F5A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>პრეტენდენტ კომპანია</w:t>
      </w:r>
      <w:r w:rsidR="00343DC2" w:rsidRPr="00267D15">
        <w:rPr>
          <w:rFonts w:ascii="Sylfaen" w:hAnsi="Sylfaen"/>
          <w:sz w:val="20"/>
          <w:szCs w:val="20"/>
          <w:lang w:val="ka-GE"/>
        </w:rPr>
        <w:t>ს</w:t>
      </w:r>
      <w:r w:rsidRPr="00267D15">
        <w:rPr>
          <w:rFonts w:ascii="Sylfaen" w:hAnsi="Sylfaen"/>
          <w:sz w:val="20"/>
          <w:szCs w:val="20"/>
          <w:lang w:val="ka-GE"/>
        </w:rPr>
        <w:t xml:space="preserve"> უნდა </w:t>
      </w:r>
      <w:r w:rsidR="00343DC2" w:rsidRPr="00267D15">
        <w:rPr>
          <w:rFonts w:ascii="Sylfaen" w:hAnsi="Sylfaen"/>
          <w:sz w:val="20"/>
          <w:szCs w:val="20"/>
          <w:lang w:val="ka-GE"/>
        </w:rPr>
        <w:t>ქონდეს</w:t>
      </w:r>
      <w:r w:rsidRPr="00267D15">
        <w:rPr>
          <w:rFonts w:ascii="Sylfaen" w:hAnsi="Sylfaen"/>
          <w:sz w:val="20"/>
          <w:szCs w:val="20"/>
          <w:lang w:val="ka-GE"/>
        </w:rPr>
        <w:t xml:space="preserve"> შემოთავაზებული პროდუქტის სპეციალიზაცია.</w:t>
      </w:r>
    </w:p>
    <w:p w14:paraId="40C962B6" w14:textId="77777777" w:rsidR="00861209" w:rsidRPr="00267D15" w:rsidRDefault="00861209" w:rsidP="00746F5A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>შემოთავაზებულ ტექნიკაზე უნდა ვრცელდებოდეს პროგრამული უზრუნველყოფის განახლება მწარმოებლის მიერ მთელი საგარანტიო პერიოდის განმავლობაში.</w:t>
      </w:r>
    </w:p>
    <w:p w14:paraId="08DCC0A1" w14:textId="77777777" w:rsidR="00A70BE8" w:rsidRPr="00267D15" w:rsidRDefault="00A70BE8" w:rsidP="00746F5A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>პრეტენდენტს უნდა ყავდეს შემოთავაზებული პროდუქტის სერთიფიცირებული ინჟინრები</w:t>
      </w:r>
      <w:r w:rsidR="0030274D" w:rsidRPr="00267D15">
        <w:rPr>
          <w:rFonts w:ascii="Sylfaen" w:hAnsi="Sylfaen"/>
          <w:sz w:val="20"/>
          <w:szCs w:val="20"/>
          <w:lang w:val="ka-GE"/>
        </w:rPr>
        <w:t xml:space="preserve"> და წარმოადგინოს დამადასტურებელი სერტიფიკატები</w:t>
      </w:r>
      <w:r w:rsidR="00C21E3F" w:rsidRPr="00267D15">
        <w:rPr>
          <w:rFonts w:ascii="Sylfaen" w:hAnsi="Sylfaen"/>
          <w:sz w:val="20"/>
          <w:szCs w:val="20"/>
          <w:lang w:val="ka-GE"/>
        </w:rPr>
        <w:t>ს ასლები</w:t>
      </w:r>
      <w:r w:rsidR="0030274D" w:rsidRPr="00267D15">
        <w:rPr>
          <w:rFonts w:ascii="Sylfaen" w:hAnsi="Sylfaen"/>
          <w:sz w:val="20"/>
          <w:szCs w:val="20"/>
          <w:lang w:val="ka-GE"/>
        </w:rPr>
        <w:t>.</w:t>
      </w:r>
    </w:p>
    <w:p w14:paraId="5A3B276E" w14:textId="2A73337A" w:rsidR="00897360" w:rsidRPr="00267D15" w:rsidRDefault="00AC4C67" w:rsidP="007C0620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>პრეტ</w:t>
      </w:r>
      <w:r w:rsidR="0030274D" w:rsidRPr="00267D15">
        <w:rPr>
          <w:rFonts w:ascii="Sylfaen" w:hAnsi="Sylfaen"/>
          <w:sz w:val="20"/>
          <w:szCs w:val="20"/>
          <w:lang w:val="ka-GE"/>
        </w:rPr>
        <w:t>ენდენტმა უნდა წარმოადგინოს მწარმოებლის ავტორიზაციის ფორმა(MAF).</w:t>
      </w:r>
    </w:p>
    <w:p w14:paraId="788ED303" w14:textId="77777777" w:rsidR="00267D15" w:rsidRDefault="00267D15" w:rsidP="00267D15">
      <w:pPr>
        <w:jc w:val="both"/>
        <w:rPr>
          <w:rFonts w:ascii="Sylfaen" w:hAnsi="Sylfaen"/>
          <w:sz w:val="20"/>
          <w:szCs w:val="20"/>
          <w:lang w:val="ka-GE"/>
        </w:rPr>
      </w:pPr>
    </w:p>
    <w:p w14:paraId="208AA08B" w14:textId="625BD888" w:rsidR="00267D15" w:rsidRPr="00267D15" w:rsidRDefault="00267D15" w:rsidP="00267D15">
      <w:pPr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bookmarkStart w:id="2" w:name="_GoBack"/>
      <w:r w:rsidRPr="00267D15">
        <w:rPr>
          <w:rFonts w:ascii="Sylfaen" w:hAnsi="Sylfaen"/>
          <w:b/>
          <w:color w:val="FF0000"/>
          <w:sz w:val="20"/>
          <w:szCs w:val="20"/>
          <w:lang w:val="ka-GE"/>
        </w:rPr>
        <w:t>ინფორმაცია მიწოდების ვადის შესახებ:</w:t>
      </w:r>
    </w:p>
    <w:p w14:paraId="725A8AF3" w14:textId="1691916E" w:rsidR="00267D15" w:rsidRPr="00267D15" w:rsidRDefault="00267D15" w:rsidP="00267D15">
      <w:pPr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6984D3E5" w14:textId="5DCC46D5" w:rsidR="00267D15" w:rsidRPr="00267D15" w:rsidRDefault="00267D15" w:rsidP="00267D15">
      <w:pPr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267D15">
        <w:rPr>
          <w:rFonts w:ascii="Sylfaen" w:hAnsi="Sylfaen"/>
          <w:b/>
          <w:color w:val="FF0000"/>
          <w:sz w:val="20"/>
          <w:szCs w:val="20"/>
          <w:lang w:val="ka-GE"/>
        </w:rPr>
        <w:t>ინფორმაცია ანგარიშსწორების ვადის შესახებ:</w:t>
      </w:r>
    </w:p>
    <w:bookmarkEnd w:id="2"/>
    <w:p w14:paraId="00C634CC" w14:textId="4EE41A4D" w:rsidR="00267D15" w:rsidRPr="00267D15" w:rsidRDefault="00267D15" w:rsidP="00267D15">
      <w:pPr>
        <w:jc w:val="both"/>
        <w:rPr>
          <w:rFonts w:ascii="Sylfaen" w:hAnsi="Sylfaen"/>
          <w:sz w:val="20"/>
          <w:szCs w:val="20"/>
          <w:lang w:val="ka-GE"/>
        </w:rPr>
      </w:pPr>
    </w:p>
    <w:p w14:paraId="1FD1CB8D" w14:textId="6E772C85" w:rsidR="00267D15" w:rsidRPr="00267D15" w:rsidRDefault="00267D15" w:rsidP="00267D15">
      <w:pPr>
        <w:jc w:val="both"/>
        <w:rPr>
          <w:rFonts w:ascii="Sylfaen" w:hAnsi="Sylfaen"/>
          <w:sz w:val="20"/>
          <w:szCs w:val="20"/>
          <w:lang w:val="ka-GE"/>
        </w:rPr>
      </w:pPr>
      <w:r w:rsidRPr="00267D15">
        <w:rPr>
          <w:rFonts w:ascii="Sylfaen" w:hAnsi="Sylfaen"/>
          <w:sz w:val="20"/>
          <w:szCs w:val="20"/>
          <w:lang w:val="ka-GE"/>
        </w:rPr>
        <w:t>პრეტენდენტის ხელმოწერა: _________________________________</w:t>
      </w:r>
    </w:p>
    <w:sectPr w:rsidR="00267D15" w:rsidRPr="00267D15" w:rsidSect="00267D15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095"/>
    <w:multiLevelType w:val="hybridMultilevel"/>
    <w:tmpl w:val="4F6A0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7E6E"/>
    <w:multiLevelType w:val="hybridMultilevel"/>
    <w:tmpl w:val="45A8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D4F00"/>
    <w:multiLevelType w:val="hybridMultilevel"/>
    <w:tmpl w:val="145C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4BDB"/>
    <w:multiLevelType w:val="hybridMultilevel"/>
    <w:tmpl w:val="BB90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547D4"/>
    <w:multiLevelType w:val="hybridMultilevel"/>
    <w:tmpl w:val="C2667C6E"/>
    <w:lvl w:ilvl="0" w:tplc="C0482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63370"/>
    <w:multiLevelType w:val="hybridMultilevel"/>
    <w:tmpl w:val="E82ED938"/>
    <w:lvl w:ilvl="0" w:tplc="0409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9" w15:restartNumberingAfterBreak="0">
    <w:nsid w:val="63F44EC9"/>
    <w:multiLevelType w:val="hybridMultilevel"/>
    <w:tmpl w:val="57F0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A754F"/>
    <w:multiLevelType w:val="hybridMultilevel"/>
    <w:tmpl w:val="385464BE"/>
    <w:lvl w:ilvl="0" w:tplc="0409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85"/>
    <w:rsid w:val="00010282"/>
    <w:rsid w:val="000116B6"/>
    <w:rsid w:val="00033D52"/>
    <w:rsid w:val="00055A64"/>
    <w:rsid w:val="00057609"/>
    <w:rsid w:val="000813A7"/>
    <w:rsid w:val="00091885"/>
    <w:rsid w:val="000944F9"/>
    <w:rsid w:val="000954ED"/>
    <w:rsid w:val="000A0919"/>
    <w:rsid w:val="000A1975"/>
    <w:rsid w:val="000A594F"/>
    <w:rsid w:val="000B51F4"/>
    <w:rsid w:val="000C7BD7"/>
    <w:rsid w:val="000E7F82"/>
    <w:rsid w:val="000F0C6B"/>
    <w:rsid w:val="000F4258"/>
    <w:rsid w:val="00100C1F"/>
    <w:rsid w:val="001120A7"/>
    <w:rsid w:val="00125493"/>
    <w:rsid w:val="00151700"/>
    <w:rsid w:val="001653BC"/>
    <w:rsid w:val="0018105F"/>
    <w:rsid w:val="001847CC"/>
    <w:rsid w:val="00191F52"/>
    <w:rsid w:val="001A5D96"/>
    <w:rsid w:val="001A6DFD"/>
    <w:rsid w:val="001B6818"/>
    <w:rsid w:val="001D0E19"/>
    <w:rsid w:val="001E4B88"/>
    <w:rsid w:val="0022667F"/>
    <w:rsid w:val="0026202C"/>
    <w:rsid w:val="002671AC"/>
    <w:rsid w:val="00267D15"/>
    <w:rsid w:val="0027320A"/>
    <w:rsid w:val="002848A7"/>
    <w:rsid w:val="0028577A"/>
    <w:rsid w:val="00291987"/>
    <w:rsid w:val="002937D8"/>
    <w:rsid w:val="002C3E66"/>
    <w:rsid w:val="002C68AB"/>
    <w:rsid w:val="002D7C39"/>
    <w:rsid w:val="002F421D"/>
    <w:rsid w:val="002F6BC2"/>
    <w:rsid w:val="00300774"/>
    <w:rsid w:val="0030274D"/>
    <w:rsid w:val="003112EF"/>
    <w:rsid w:val="00313D5B"/>
    <w:rsid w:val="00324B41"/>
    <w:rsid w:val="003254D0"/>
    <w:rsid w:val="00327A12"/>
    <w:rsid w:val="003321E7"/>
    <w:rsid w:val="00343DC2"/>
    <w:rsid w:val="00366C15"/>
    <w:rsid w:val="003677F5"/>
    <w:rsid w:val="00371A96"/>
    <w:rsid w:val="00395D78"/>
    <w:rsid w:val="003E3A03"/>
    <w:rsid w:val="00401BE1"/>
    <w:rsid w:val="004079CB"/>
    <w:rsid w:val="00412B22"/>
    <w:rsid w:val="00464691"/>
    <w:rsid w:val="004711CD"/>
    <w:rsid w:val="004D2F0F"/>
    <w:rsid w:val="0050158A"/>
    <w:rsid w:val="005044D1"/>
    <w:rsid w:val="005138EA"/>
    <w:rsid w:val="005504C5"/>
    <w:rsid w:val="005636A1"/>
    <w:rsid w:val="00564BA0"/>
    <w:rsid w:val="005746A9"/>
    <w:rsid w:val="00574C73"/>
    <w:rsid w:val="00590A0E"/>
    <w:rsid w:val="005D3490"/>
    <w:rsid w:val="005E0329"/>
    <w:rsid w:val="005E7020"/>
    <w:rsid w:val="00613314"/>
    <w:rsid w:val="00615087"/>
    <w:rsid w:val="00632A52"/>
    <w:rsid w:val="0064307B"/>
    <w:rsid w:val="00645247"/>
    <w:rsid w:val="00675F28"/>
    <w:rsid w:val="006840EC"/>
    <w:rsid w:val="0069294E"/>
    <w:rsid w:val="006B4F50"/>
    <w:rsid w:val="006C1803"/>
    <w:rsid w:val="006D2B43"/>
    <w:rsid w:val="006E2289"/>
    <w:rsid w:val="00724482"/>
    <w:rsid w:val="00727DF3"/>
    <w:rsid w:val="0074127D"/>
    <w:rsid w:val="00746F5A"/>
    <w:rsid w:val="00760D8C"/>
    <w:rsid w:val="0076634A"/>
    <w:rsid w:val="00781A8E"/>
    <w:rsid w:val="007A7EAE"/>
    <w:rsid w:val="0081495F"/>
    <w:rsid w:val="00836425"/>
    <w:rsid w:val="008411A6"/>
    <w:rsid w:val="00842495"/>
    <w:rsid w:val="00861209"/>
    <w:rsid w:val="008643DC"/>
    <w:rsid w:val="008826EA"/>
    <w:rsid w:val="00897360"/>
    <w:rsid w:val="008A1BF1"/>
    <w:rsid w:val="008A698F"/>
    <w:rsid w:val="008F4501"/>
    <w:rsid w:val="008F7089"/>
    <w:rsid w:val="00926436"/>
    <w:rsid w:val="00940F15"/>
    <w:rsid w:val="00967135"/>
    <w:rsid w:val="0098065E"/>
    <w:rsid w:val="009A3A5C"/>
    <w:rsid w:val="009E0761"/>
    <w:rsid w:val="009F08FF"/>
    <w:rsid w:val="009F2EB7"/>
    <w:rsid w:val="009F3F86"/>
    <w:rsid w:val="00A059AB"/>
    <w:rsid w:val="00A07160"/>
    <w:rsid w:val="00A10065"/>
    <w:rsid w:val="00A43E6E"/>
    <w:rsid w:val="00A70BE8"/>
    <w:rsid w:val="00A72479"/>
    <w:rsid w:val="00A77E62"/>
    <w:rsid w:val="00A860B5"/>
    <w:rsid w:val="00A96826"/>
    <w:rsid w:val="00AA0E3E"/>
    <w:rsid w:val="00AC34CC"/>
    <w:rsid w:val="00AC4C67"/>
    <w:rsid w:val="00AC585F"/>
    <w:rsid w:val="00B15965"/>
    <w:rsid w:val="00B27E83"/>
    <w:rsid w:val="00B35167"/>
    <w:rsid w:val="00B5048B"/>
    <w:rsid w:val="00B55BA2"/>
    <w:rsid w:val="00B55EC8"/>
    <w:rsid w:val="00B6470A"/>
    <w:rsid w:val="00B87119"/>
    <w:rsid w:val="00BA0B4F"/>
    <w:rsid w:val="00BF30D2"/>
    <w:rsid w:val="00C12BC0"/>
    <w:rsid w:val="00C15D59"/>
    <w:rsid w:val="00C21E3F"/>
    <w:rsid w:val="00C27A66"/>
    <w:rsid w:val="00C60A4B"/>
    <w:rsid w:val="00C6561C"/>
    <w:rsid w:val="00C728F8"/>
    <w:rsid w:val="00C75CA0"/>
    <w:rsid w:val="00C82BAE"/>
    <w:rsid w:val="00C86456"/>
    <w:rsid w:val="00CA2599"/>
    <w:rsid w:val="00CA771C"/>
    <w:rsid w:val="00CB681C"/>
    <w:rsid w:val="00CC133A"/>
    <w:rsid w:val="00CD37E5"/>
    <w:rsid w:val="00CD6272"/>
    <w:rsid w:val="00CF2612"/>
    <w:rsid w:val="00D03BC4"/>
    <w:rsid w:val="00D209D7"/>
    <w:rsid w:val="00D367D0"/>
    <w:rsid w:val="00D46FE5"/>
    <w:rsid w:val="00D55C10"/>
    <w:rsid w:val="00D5615E"/>
    <w:rsid w:val="00D6190F"/>
    <w:rsid w:val="00D751E9"/>
    <w:rsid w:val="00D77646"/>
    <w:rsid w:val="00D83419"/>
    <w:rsid w:val="00D91912"/>
    <w:rsid w:val="00DA4F15"/>
    <w:rsid w:val="00DC09CA"/>
    <w:rsid w:val="00DE38C6"/>
    <w:rsid w:val="00DF0F90"/>
    <w:rsid w:val="00E171F9"/>
    <w:rsid w:val="00E17DA3"/>
    <w:rsid w:val="00E2045A"/>
    <w:rsid w:val="00E237C7"/>
    <w:rsid w:val="00E431DC"/>
    <w:rsid w:val="00E5411A"/>
    <w:rsid w:val="00E71710"/>
    <w:rsid w:val="00E929D1"/>
    <w:rsid w:val="00EC4FAC"/>
    <w:rsid w:val="00ED382A"/>
    <w:rsid w:val="00F172B4"/>
    <w:rsid w:val="00F320AF"/>
    <w:rsid w:val="00F40635"/>
    <w:rsid w:val="00F7767D"/>
    <w:rsid w:val="00F94D7D"/>
    <w:rsid w:val="00FC4CBD"/>
    <w:rsid w:val="00FC5E27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6300"/>
  <w15:chartTrackingRefBased/>
  <w15:docId w15:val="{EA07E8A4-8FD2-4048-B91A-5109843E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4F9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5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9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26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2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</dc:creator>
  <cp:keywords/>
  <dc:description/>
  <cp:lastModifiedBy>Salome Kakhidze</cp:lastModifiedBy>
  <cp:revision>7</cp:revision>
  <dcterms:created xsi:type="dcterms:W3CDTF">2021-08-24T10:05:00Z</dcterms:created>
  <dcterms:modified xsi:type="dcterms:W3CDTF">2021-08-24T14:15:00Z</dcterms:modified>
</cp:coreProperties>
</file>