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A92750" w:rsidRPr="00DD764E" w:rsidRDefault="00A92750" w:rsidP="00A92750">
            <w:pPr>
              <w:spacing w:after="0" w:line="288" w:lineRule="auto"/>
              <w:jc w:val="both"/>
              <w:rPr>
                <w:rFonts w:ascii="Sylfaen" w:hAnsi="Sylfaen" w:cs="Arial"/>
                <w:b/>
                <w:sz w:val="20"/>
                <w:szCs w:val="20"/>
                <w:lang w:val="ka-GE"/>
              </w:rPr>
            </w:pPr>
            <w:r w:rsidRPr="00DD764E">
              <w:rPr>
                <w:rFonts w:ascii="Sylfaen" w:hAnsi="Sylfaen"/>
                <w:sz w:val="20"/>
                <w:szCs w:val="20"/>
                <w:lang w:val="ka-GE"/>
              </w:rPr>
              <w:t xml:space="preserve">ტექნიკურ საკითხებთან დაკავშირებით  – </w:t>
            </w:r>
            <w:r w:rsidRPr="00DD764E">
              <w:rPr>
                <w:rFonts w:ascii="Sylfaen" w:hAnsi="Sylfaen" w:cs="Arial"/>
                <w:b/>
                <w:sz w:val="20"/>
                <w:szCs w:val="20"/>
                <w:lang w:val="ka-GE"/>
              </w:rPr>
              <w:t>ზაზა წულაია</w:t>
            </w:r>
            <w:r w:rsidR="00945B99" w:rsidRPr="00DD764E">
              <w:rPr>
                <w:rFonts w:ascii="Sylfaen" w:hAnsi="Sylfaen" w:cs="Arial"/>
                <w:b/>
                <w:sz w:val="20"/>
                <w:szCs w:val="20"/>
                <w:lang w:val="ka-GE"/>
              </w:rPr>
              <w:t>.</w:t>
            </w:r>
          </w:p>
          <w:p w:rsidR="00A92750" w:rsidRPr="00DD764E" w:rsidRDefault="00A92750" w:rsidP="00A92750">
            <w:pPr>
              <w:spacing w:after="0" w:line="288" w:lineRule="auto"/>
              <w:jc w:val="both"/>
              <w:rPr>
                <w:rFonts w:ascii="Sylfaen" w:hAnsi="Sylfaen"/>
                <w:sz w:val="20"/>
                <w:szCs w:val="20"/>
                <w:lang w:val="ka-GE"/>
              </w:rPr>
            </w:pPr>
            <w:r w:rsidRPr="00DD764E">
              <w:rPr>
                <w:rFonts w:ascii="Sylfaen" w:hAnsi="Sylfaen"/>
                <w:sz w:val="20"/>
                <w:szCs w:val="20"/>
                <w:lang w:val="ka-GE"/>
              </w:rPr>
              <w:t>ტელ: 2 24 24 24 (1143) +995 599 50 25 65</w:t>
            </w:r>
          </w:p>
          <w:p w:rsidR="00A03DAC" w:rsidRPr="00DD764E" w:rsidRDefault="00A92750" w:rsidP="00A92750">
            <w:pPr>
              <w:spacing w:after="0" w:line="288" w:lineRule="auto"/>
              <w:jc w:val="both"/>
              <w:rPr>
                <w:rFonts w:ascii="Sylfaen" w:hAnsi="Sylfaen"/>
              </w:rPr>
            </w:pPr>
            <w:r w:rsidRPr="00DD764E">
              <w:rPr>
                <w:rFonts w:ascii="Sylfaen" w:hAnsi="Sylfaen"/>
                <w:sz w:val="20"/>
                <w:szCs w:val="20"/>
                <w:lang w:val="ka-GE"/>
              </w:rPr>
              <w:t xml:space="preserve">ელ. ფოსტა: </w:t>
            </w:r>
            <w:hyperlink r:id="rId6" w:history="1">
              <w:r w:rsidRPr="00DD764E">
                <w:rPr>
                  <w:rFonts w:ascii="Sylfaen" w:hAnsi="Sylfaen"/>
                </w:rPr>
                <w:t>z.tsulaia@vtb.com.ge</w:t>
              </w:r>
            </w:hyperlink>
          </w:p>
          <w:p w:rsidR="00DD764E" w:rsidRPr="00DD764E" w:rsidRDefault="00DD764E" w:rsidP="00A92750">
            <w:pPr>
              <w:spacing w:after="0" w:line="288" w:lineRule="auto"/>
              <w:jc w:val="both"/>
              <w:rPr>
                <w:rFonts w:ascii="Sylfaen" w:hAnsi="Sylfaen"/>
              </w:rPr>
            </w:pPr>
          </w:p>
          <w:p w:rsidR="00DD764E" w:rsidRPr="00DD764E" w:rsidRDefault="00DD764E" w:rsidP="00DD764E">
            <w:pPr>
              <w:spacing w:after="0" w:line="288" w:lineRule="auto"/>
              <w:jc w:val="both"/>
              <w:rPr>
                <w:rFonts w:ascii="Sylfaen" w:hAnsi="Sylfaen" w:cs="Arial"/>
                <w:b/>
                <w:sz w:val="20"/>
                <w:szCs w:val="20"/>
                <w:lang w:val="ka-GE"/>
              </w:rPr>
            </w:pPr>
            <w:r w:rsidRPr="00DD764E">
              <w:rPr>
                <w:rFonts w:ascii="Sylfaen" w:hAnsi="Sylfaen"/>
                <w:sz w:val="20"/>
                <w:szCs w:val="20"/>
                <w:lang w:val="ka-GE"/>
              </w:rPr>
              <w:t xml:space="preserve">ტექნიკურ საკითხებთან დაკავშირებით  – </w:t>
            </w:r>
            <w:r w:rsidRPr="00DD764E">
              <w:rPr>
                <w:rFonts w:ascii="Sylfaen" w:hAnsi="Sylfaen" w:cs="Arial"/>
                <w:b/>
                <w:sz w:val="20"/>
                <w:szCs w:val="20"/>
                <w:lang w:val="ka-GE"/>
              </w:rPr>
              <w:t>შოთა მაჭავარიანი.</w:t>
            </w:r>
          </w:p>
          <w:p w:rsidR="00DD764E" w:rsidRPr="00DD764E" w:rsidRDefault="00DD764E" w:rsidP="00DD764E">
            <w:pPr>
              <w:spacing w:after="0" w:line="288" w:lineRule="auto"/>
              <w:jc w:val="both"/>
              <w:rPr>
                <w:rFonts w:ascii="Sylfaen" w:hAnsi="Sylfaen"/>
                <w:sz w:val="20"/>
                <w:szCs w:val="20"/>
                <w:lang w:val="ka-GE"/>
              </w:rPr>
            </w:pPr>
            <w:r w:rsidRPr="00DD764E">
              <w:rPr>
                <w:rFonts w:ascii="Sylfaen" w:hAnsi="Sylfaen"/>
                <w:sz w:val="20"/>
                <w:szCs w:val="20"/>
                <w:lang w:val="ka-GE"/>
              </w:rPr>
              <w:t>ტელ: 2 24 24 24 (5858) +995 599 20 20 80</w:t>
            </w:r>
          </w:p>
          <w:p w:rsidR="00DD764E" w:rsidRPr="0090315E" w:rsidRDefault="00DD764E" w:rsidP="00DD764E">
            <w:pPr>
              <w:spacing w:after="0" w:line="288" w:lineRule="auto"/>
              <w:jc w:val="both"/>
              <w:rPr>
                <w:rFonts w:ascii="Sylfaen" w:hAnsi="Sylfaen"/>
                <w:sz w:val="20"/>
                <w:szCs w:val="20"/>
                <w:lang w:val="ka-GE"/>
              </w:rPr>
            </w:pPr>
            <w:r w:rsidRPr="00DD764E">
              <w:rPr>
                <w:rFonts w:ascii="Sylfaen" w:hAnsi="Sylfaen"/>
                <w:sz w:val="20"/>
                <w:szCs w:val="20"/>
                <w:lang w:val="ka-GE"/>
              </w:rPr>
              <w:t>ელ. ფო</w:t>
            </w:r>
            <w:r w:rsidRPr="00DD764E">
              <w:rPr>
                <w:rFonts w:ascii="Sylfaen" w:hAnsi="Sylfaen"/>
              </w:rPr>
              <w:t>სტა: sh.machavariani@vtb.ge</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Default="00477538" w:rsidP="00AF5D69">
            <w:pPr>
              <w:spacing w:after="0" w:line="288" w:lineRule="auto"/>
              <w:contextualSpacing/>
              <w:jc w:val="both"/>
              <w:rPr>
                <w:rFonts w:ascii="Sylfaen" w:eastAsia="Geo ABC" w:hAnsi="Sylfaen"/>
                <w:bCs/>
                <w:iCs/>
                <w:sz w:val="20"/>
                <w:szCs w:val="20"/>
                <w:lang w:val="ka-GE"/>
              </w:rPr>
            </w:pPr>
            <w:r w:rsidRPr="00477538">
              <w:rPr>
                <w:rFonts w:ascii="Sylfaen" w:eastAsia="Geo ABC" w:hAnsi="Sylfaen"/>
                <w:bCs/>
                <w:iCs/>
                <w:sz w:val="20"/>
                <w:szCs w:val="20"/>
                <w:lang w:val="ka-GE"/>
              </w:rPr>
              <w:t xml:space="preserve">სს „ვითიბი ბანკი ჯორჯია“ აცხადებს ღია ტენდერს სარეკლამო </w:t>
            </w:r>
            <w:proofErr w:type="spellStart"/>
            <w:r w:rsidRPr="00477538">
              <w:rPr>
                <w:rFonts w:ascii="Sylfaen" w:eastAsia="Geo ABC" w:hAnsi="Sylfaen"/>
                <w:bCs/>
                <w:iCs/>
                <w:sz w:val="20"/>
                <w:szCs w:val="20"/>
                <w:lang w:val="ka-GE"/>
              </w:rPr>
              <w:t>სმს</w:t>
            </w:r>
            <w:proofErr w:type="spellEnd"/>
            <w:r w:rsidRPr="00477538">
              <w:rPr>
                <w:rFonts w:ascii="Sylfaen" w:eastAsia="Geo ABC" w:hAnsi="Sylfaen"/>
                <w:bCs/>
                <w:iCs/>
                <w:sz w:val="20"/>
                <w:szCs w:val="20"/>
                <w:lang w:val="ka-GE"/>
              </w:rPr>
              <w:t xml:space="preserve"> შეტყობინებების დაგზავნის (გარე ბაზებზე) შესყიდვის </w:t>
            </w:r>
            <w:r w:rsidR="00AF5D69">
              <w:rPr>
                <w:rFonts w:ascii="Sylfaen" w:eastAsia="Geo ABC" w:hAnsi="Sylfaen"/>
                <w:bCs/>
                <w:iCs/>
                <w:sz w:val="20"/>
                <w:szCs w:val="20"/>
                <w:lang w:val="ka-GE"/>
              </w:rPr>
              <w:t>მიზნით.</w:t>
            </w:r>
          </w:p>
          <w:p w:rsidR="00C342B5" w:rsidRPr="00477538" w:rsidRDefault="00C342B5" w:rsidP="00AF5D69">
            <w:pPr>
              <w:spacing w:after="0" w:line="288" w:lineRule="auto"/>
              <w:contextualSpacing/>
              <w:jc w:val="both"/>
              <w:rPr>
                <w:rFonts w:ascii="Sylfaen" w:eastAsia="Geo ABC" w:hAnsi="Sylfaen"/>
                <w:bCs/>
                <w:iCs/>
                <w:sz w:val="20"/>
                <w:szCs w:val="20"/>
                <w:lang w:val="ka-GE"/>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8C5C97" w:rsidRDefault="008C5C97" w:rsidP="008C5C97">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477538">
              <w:rPr>
                <w:rFonts w:ascii="Sylfaen" w:hAnsi="Sylfaen"/>
                <w:b/>
                <w:sz w:val="20"/>
                <w:szCs w:val="20"/>
                <w:lang w:val="ka-GE"/>
              </w:rPr>
              <w:t>მ</w:t>
            </w:r>
            <w:r w:rsidR="009F10A0">
              <w:rPr>
                <w:rFonts w:ascii="Sylfaen" w:hAnsi="Sylfaen"/>
                <w:b/>
                <w:sz w:val="20"/>
                <w:szCs w:val="20"/>
                <w:lang w:val="ka-GE"/>
              </w:rPr>
              <w:t>ის დამადასტურებელი დოკუმენტ</w:t>
            </w:r>
            <w:r w:rsidR="004D39BA">
              <w:rPr>
                <w:rFonts w:ascii="Sylfaen" w:hAnsi="Sylfaen"/>
                <w:b/>
                <w:sz w:val="20"/>
                <w:szCs w:val="20"/>
                <w:lang w:val="ka-GE"/>
              </w:rPr>
              <w:t>ები</w:t>
            </w:r>
            <w:r w:rsidRPr="0090315E">
              <w:rPr>
                <w:rFonts w:ascii="Sylfaen" w:hAnsi="Sylfaen"/>
                <w:b/>
                <w:sz w:val="20"/>
                <w:szCs w:val="20"/>
                <w:lang w:val="ka-GE"/>
              </w:rPr>
              <w:t xml:space="preserve">: </w:t>
            </w:r>
          </w:p>
          <w:p w:rsidR="00C342B5" w:rsidRDefault="007671C9" w:rsidP="00C342B5">
            <w:pPr>
              <w:pStyle w:val="ListParagraph"/>
              <w:numPr>
                <w:ilvl w:val="0"/>
                <w:numId w:val="2"/>
              </w:numPr>
              <w:shd w:val="clear" w:color="auto" w:fill="FFFFFF"/>
              <w:spacing w:after="0" w:line="240" w:lineRule="auto"/>
              <w:ind w:right="590"/>
              <w:jc w:val="both"/>
              <w:rPr>
                <w:rFonts w:ascii="Sylfaen" w:eastAsia="Geo ABC" w:hAnsi="Sylfaen"/>
                <w:bCs/>
                <w:iCs/>
                <w:sz w:val="20"/>
                <w:szCs w:val="20"/>
                <w:lang w:val="ka-GE"/>
              </w:rPr>
            </w:pPr>
            <w:r w:rsidRPr="007671C9">
              <w:rPr>
                <w:rFonts w:ascii="Sylfaen" w:eastAsia="Geo ABC" w:hAnsi="Sylfaen"/>
                <w:bCs/>
                <w:iCs/>
                <w:sz w:val="20"/>
                <w:szCs w:val="20"/>
                <w:lang w:val="ka-GE"/>
              </w:rPr>
              <w:t>ამონაწერი სამეწარმეო რეესტრიდან რეგისტრაციის შესახებ</w:t>
            </w:r>
            <w:r w:rsidR="004D39BA">
              <w:rPr>
                <w:rFonts w:ascii="Sylfaen" w:eastAsia="Geo ABC" w:hAnsi="Sylfaen"/>
                <w:bCs/>
                <w:iCs/>
                <w:sz w:val="20"/>
                <w:szCs w:val="20"/>
                <w:lang w:val="ka-GE"/>
              </w:rPr>
              <w:t>;</w:t>
            </w:r>
          </w:p>
          <w:p w:rsidR="004D39BA" w:rsidRDefault="004D39BA" w:rsidP="00C342B5">
            <w:pPr>
              <w:pStyle w:val="ListParagraph"/>
              <w:numPr>
                <w:ilvl w:val="0"/>
                <w:numId w:val="2"/>
              </w:numPr>
              <w:shd w:val="clear" w:color="auto" w:fill="FFFFFF"/>
              <w:spacing w:after="0" w:line="240" w:lineRule="auto"/>
              <w:ind w:right="590"/>
              <w:jc w:val="both"/>
              <w:rPr>
                <w:rFonts w:ascii="Sylfaen" w:eastAsia="Geo ABC" w:hAnsi="Sylfaen"/>
                <w:bCs/>
                <w:iCs/>
                <w:sz w:val="20"/>
                <w:szCs w:val="20"/>
                <w:lang w:val="ka-GE"/>
              </w:rPr>
            </w:pPr>
            <w:r>
              <w:rPr>
                <w:rFonts w:ascii="Sylfaen" w:eastAsia="Geo ABC" w:hAnsi="Sylfaen"/>
                <w:bCs/>
                <w:iCs/>
                <w:sz w:val="20"/>
                <w:szCs w:val="20"/>
                <w:lang w:val="ka-GE"/>
              </w:rPr>
              <w:t>პრეტენდენტს</w:t>
            </w:r>
            <w:r w:rsidRPr="004D39BA">
              <w:rPr>
                <w:rFonts w:ascii="Sylfaen" w:eastAsia="Geo ABC" w:hAnsi="Sylfaen"/>
                <w:bCs/>
                <w:iCs/>
                <w:sz w:val="20"/>
                <w:szCs w:val="20"/>
                <w:lang w:val="ka-GE"/>
              </w:rPr>
              <w:t xml:space="preserve"> უნდა </w:t>
            </w:r>
            <w:r>
              <w:rPr>
                <w:rFonts w:ascii="Sylfaen" w:eastAsia="Geo ABC" w:hAnsi="Sylfaen"/>
                <w:bCs/>
                <w:iCs/>
                <w:sz w:val="20"/>
                <w:szCs w:val="20"/>
                <w:lang w:val="ka-GE"/>
              </w:rPr>
              <w:t>გააჩნდეს</w:t>
            </w:r>
            <w:r w:rsidRPr="004D39BA">
              <w:rPr>
                <w:rFonts w:ascii="Sylfaen" w:eastAsia="Geo ABC" w:hAnsi="Sylfaen"/>
                <w:bCs/>
                <w:iCs/>
                <w:sz w:val="20"/>
                <w:szCs w:val="20"/>
                <w:lang w:val="ka-GE"/>
              </w:rPr>
              <w:t xml:space="preserve"> მინიმუმ 3</w:t>
            </w:r>
            <w:r>
              <w:rPr>
                <w:rFonts w:ascii="Sylfaen" w:eastAsia="Geo ABC" w:hAnsi="Sylfaen"/>
                <w:bCs/>
                <w:iCs/>
                <w:sz w:val="20"/>
                <w:szCs w:val="20"/>
                <w:lang w:val="ka-GE"/>
              </w:rPr>
              <w:t xml:space="preserve"> (სამი)</w:t>
            </w:r>
            <w:r w:rsidRPr="004D39BA">
              <w:rPr>
                <w:rFonts w:ascii="Sylfaen" w:eastAsia="Geo ABC" w:hAnsi="Sylfaen"/>
                <w:bCs/>
                <w:iCs/>
                <w:sz w:val="20"/>
                <w:szCs w:val="20"/>
                <w:lang w:val="ka-GE"/>
              </w:rPr>
              <w:t xml:space="preserve"> წლიანი გამოცდილება, სარეკლამო შინაარსის </w:t>
            </w:r>
            <w:proofErr w:type="spellStart"/>
            <w:r w:rsidRPr="004D39BA">
              <w:rPr>
                <w:rFonts w:ascii="Sylfaen" w:eastAsia="Geo ABC" w:hAnsi="Sylfaen"/>
                <w:bCs/>
                <w:iCs/>
                <w:sz w:val="20"/>
                <w:szCs w:val="20"/>
                <w:lang w:val="ka-GE"/>
              </w:rPr>
              <w:t>სმს</w:t>
            </w:r>
            <w:proofErr w:type="spellEnd"/>
            <w:r w:rsidRPr="004D39BA">
              <w:rPr>
                <w:rFonts w:ascii="Sylfaen" w:eastAsia="Geo ABC" w:hAnsi="Sylfaen"/>
                <w:bCs/>
                <w:iCs/>
                <w:sz w:val="20"/>
                <w:szCs w:val="20"/>
                <w:lang w:val="ka-GE"/>
              </w:rPr>
              <w:t xml:space="preserve"> შეტყობინებების დაგზავნის</w:t>
            </w:r>
            <w:r>
              <w:rPr>
                <w:rFonts w:ascii="Sylfaen" w:eastAsia="Geo ABC" w:hAnsi="Sylfaen"/>
                <w:bCs/>
                <w:iCs/>
                <w:sz w:val="20"/>
                <w:szCs w:val="20"/>
                <w:lang w:val="ka-GE"/>
              </w:rPr>
              <w:t>;</w:t>
            </w:r>
          </w:p>
          <w:p w:rsidR="004D39BA" w:rsidRDefault="004D39BA" w:rsidP="00C342B5">
            <w:pPr>
              <w:pStyle w:val="ListParagraph"/>
              <w:numPr>
                <w:ilvl w:val="0"/>
                <w:numId w:val="2"/>
              </w:numPr>
              <w:shd w:val="clear" w:color="auto" w:fill="FFFFFF"/>
              <w:spacing w:after="0" w:line="240" w:lineRule="auto"/>
              <w:ind w:right="590"/>
              <w:jc w:val="both"/>
              <w:rPr>
                <w:rFonts w:ascii="Sylfaen" w:eastAsia="Geo ABC" w:hAnsi="Sylfaen"/>
                <w:bCs/>
                <w:iCs/>
                <w:sz w:val="20"/>
                <w:szCs w:val="20"/>
                <w:lang w:val="ka-GE"/>
              </w:rPr>
            </w:pPr>
            <w:r>
              <w:rPr>
                <w:rFonts w:ascii="Sylfaen" w:eastAsia="Geo ABC" w:hAnsi="Sylfaen"/>
                <w:bCs/>
                <w:iCs/>
                <w:sz w:val="20"/>
                <w:szCs w:val="20"/>
                <w:lang w:val="ka-GE"/>
              </w:rPr>
              <w:t xml:space="preserve">პრეტენდენტს </w:t>
            </w:r>
            <w:r w:rsidRPr="004D39BA">
              <w:rPr>
                <w:rFonts w:ascii="Sylfaen" w:eastAsia="Geo ABC" w:hAnsi="Sylfaen"/>
                <w:bCs/>
                <w:iCs/>
                <w:sz w:val="20"/>
                <w:szCs w:val="20"/>
                <w:lang w:val="ka-GE"/>
              </w:rPr>
              <w:t>უნდა გააჩნდეს  მომხმარებელთა ბაზა არანაკლებ  </w:t>
            </w:r>
            <w:r w:rsidRPr="004D39BA">
              <w:rPr>
                <w:rFonts w:ascii="Sylfaen" w:eastAsia="Geo ABC" w:hAnsi="Sylfaen"/>
                <w:bCs/>
                <w:iCs/>
                <w:sz w:val="20"/>
                <w:szCs w:val="20"/>
              </w:rPr>
              <w:t>1</w:t>
            </w:r>
            <w:r>
              <w:rPr>
                <w:rFonts w:ascii="Sylfaen" w:eastAsia="Geo ABC" w:hAnsi="Sylfaen"/>
                <w:bCs/>
                <w:iCs/>
                <w:sz w:val="20"/>
                <w:szCs w:val="20"/>
                <w:lang w:val="ka-GE"/>
              </w:rPr>
              <w:t xml:space="preserve"> (ერთი)</w:t>
            </w:r>
            <w:r w:rsidRPr="004D39BA">
              <w:rPr>
                <w:rFonts w:ascii="Sylfaen" w:eastAsia="Geo ABC" w:hAnsi="Sylfaen"/>
                <w:bCs/>
                <w:iCs/>
                <w:sz w:val="20"/>
                <w:szCs w:val="20"/>
              </w:rPr>
              <w:t xml:space="preserve"> </w:t>
            </w:r>
            <w:r w:rsidRPr="004D39BA">
              <w:rPr>
                <w:rFonts w:ascii="Sylfaen" w:eastAsia="Geo ABC" w:hAnsi="Sylfaen"/>
                <w:bCs/>
                <w:iCs/>
                <w:sz w:val="20"/>
                <w:szCs w:val="20"/>
                <w:lang w:val="ka-GE"/>
              </w:rPr>
              <w:t>მილიონი ნომრისა.</w:t>
            </w:r>
          </w:p>
          <w:p w:rsidR="00C342B5" w:rsidRPr="00C342B5" w:rsidRDefault="00C342B5" w:rsidP="00C342B5">
            <w:pPr>
              <w:pStyle w:val="ListParagraph"/>
              <w:shd w:val="clear" w:color="auto" w:fill="FFFFFF"/>
              <w:spacing w:after="0" w:line="240" w:lineRule="auto"/>
              <w:ind w:left="360" w:right="590"/>
              <w:jc w:val="both"/>
              <w:rPr>
                <w:rFonts w:ascii="Sylfaen" w:eastAsia="Geo ABC" w:hAnsi="Sylfaen"/>
                <w:bCs/>
                <w:iCs/>
                <w:sz w:val="20"/>
                <w:szCs w:val="20"/>
                <w:lang w:val="ka-GE"/>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8C5C97"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79241C">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 xml:space="preserve">ადება წარმოდგენილ უნდა იქნეს </w:t>
            </w:r>
            <w:r w:rsidR="00F36209" w:rsidRPr="009835F4">
              <w:rPr>
                <w:rFonts w:ascii="Sylfaen" w:hAnsi="Sylfaen"/>
                <w:sz w:val="20"/>
                <w:szCs w:val="20"/>
                <w:lang w:val="ka-GE"/>
              </w:rPr>
              <w:t>20</w:t>
            </w:r>
            <w:r w:rsidR="0079241C" w:rsidRPr="009835F4">
              <w:rPr>
                <w:rFonts w:ascii="Sylfaen" w:hAnsi="Sylfaen"/>
                <w:sz w:val="20"/>
                <w:szCs w:val="20"/>
              </w:rPr>
              <w:t>2</w:t>
            </w:r>
            <w:r w:rsidR="0079241C" w:rsidRPr="009835F4">
              <w:rPr>
                <w:rFonts w:ascii="Sylfaen" w:hAnsi="Sylfaen"/>
                <w:sz w:val="20"/>
                <w:szCs w:val="20"/>
                <w:lang w:val="ka-GE"/>
              </w:rPr>
              <w:t>2</w:t>
            </w:r>
            <w:r w:rsidRPr="009835F4">
              <w:rPr>
                <w:rFonts w:ascii="Sylfaen" w:hAnsi="Sylfaen"/>
                <w:sz w:val="20"/>
                <w:szCs w:val="20"/>
                <w:lang w:val="ka-GE"/>
              </w:rPr>
              <w:t xml:space="preserve"> წლის </w:t>
            </w:r>
            <w:r w:rsidR="00B05254" w:rsidRPr="009835F4">
              <w:rPr>
                <w:rFonts w:ascii="Sylfaen" w:hAnsi="Sylfaen"/>
                <w:sz w:val="20"/>
                <w:szCs w:val="20"/>
                <w:lang w:val="ka-GE"/>
              </w:rPr>
              <w:t>28</w:t>
            </w:r>
            <w:r w:rsidR="0079241C" w:rsidRPr="009835F4">
              <w:rPr>
                <w:rFonts w:ascii="Sylfaen" w:hAnsi="Sylfaen"/>
                <w:sz w:val="20"/>
                <w:szCs w:val="20"/>
                <w:lang w:val="ka-GE"/>
              </w:rPr>
              <w:t xml:space="preserve"> თებერვლის</w:t>
            </w:r>
            <w:r w:rsidR="005D70D1" w:rsidRPr="009835F4">
              <w:rPr>
                <w:rFonts w:ascii="Sylfaen" w:hAnsi="Sylfaen"/>
                <w:sz w:val="20"/>
                <w:szCs w:val="20"/>
                <w:lang w:val="ka-GE"/>
              </w:rPr>
              <w:t xml:space="preserve"> </w:t>
            </w:r>
            <w:r w:rsidRPr="009835F4">
              <w:rPr>
                <w:rFonts w:ascii="Sylfaen" w:hAnsi="Sylfaen"/>
                <w:sz w:val="20"/>
                <w:szCs w:val="20"/>
                <w:lang w:val="ka-GE"/>
              </w:rPr>
              <w:t>18:00 საათამდე,</w:t>
            </w:r>
            <w:r w:rsidRPr="00E52800">
              <w:rPr>
                <w:rFonts w:ascii="Sylfaen" w:hAnsi="Sylfaen"/>
                <w:sz w:val="20"/>
                <w:szCs w:val="20"/>
                <w:lang w:val="ka-GE"/>
              </w:rPr>
              <w:t xml:space="preserve">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022C6E">
            <w:pPr>
              <w:pStyle w:val="BodyText"/>
              <w:spacing w:after="0" w:line="240" w:lineRule="auto"/>
              <w:contextualSpacing/>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022C6E">
            <w:pPr>
              <w:pStyle w:val="BodyText"/>
              <w:spacing w:after="0" w:line="240" w:lineRule="auto"/>
              <w:contextualSpacing/>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022C6E">
            <w:pPr>
              <w:pStyle w:val="BodyText"/>
              <w:spacing w:after="0" w:line="240" w:lineRule="auto"/>
              <w:contextualSpacing/>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5369BD">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2804">
              <w:rPr>
                <w:rFonts w:ascii="Sylfaen" w:hAnsi="Sylfaen"/>
                <w:sz w:val="20"/>
                <w:szCs w:val="20"/>
                <w:lang w:val="ka-GE"/>
              </w:rPr>
              <w:t>ების</w:t>
            </w:r>
            <w:r w:rsidR="007A52C1">
              <w:rPr>
                <w:rFonts w:ascii="Sylfaen" w:hAnsi="Sylfaen"/>
                <w:sz w:val="20"/>
                <w:szCs w:val="20"/>
                <w:lang w:val="ka-GE"/>
              </w:rPr>
              <w:t xml:space="preserve"> დამადასტურებელი  დოკუმენტ</w:t>
            </w:r>
            <w:r w:rsidR="007A2804">
              <w:rPr>
                <w:rFonts w:ascii="Sylfaen" w:hAnsi="Sylfaen"/>
                <w:sz w:val="20"/>
                <w:szCs w:val="20"/>
                <w:lang w:val="ka-GE"/>
              </w:rPr>
              <w:t>ები</w:t>
            </w:r>
            <w:r w:rsidRPr="00823C8C">
              <w:rPr>
                <w:rFonts w:ascii="Sylfaen" w:hAnsi="Sylfaen"/>
                <w:sz w:val="20"/>
                <w:szCs w:val="20"/>
                <w:lang w:val="ka-GE"/>
              </w:rPr>
              <w:t>;</w:t>
            </w:r>
          </w:p>
          <w:p w:rsidR="009F60D2" w:rsidRDefault="007A52C1"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w:t>
            </w:r>
            <w:r w:rsidR="008C5C97">
              <w:rPr>
                <w:rFonts w:ascii="Sylfaen" w:hAnsi="Sylfaen"/>
                <w:sz w:val="20"/>
                <w:szCs w:val="20"/>
                <w:lang w:val="ka-GE"/>
              </w:rPr>
              <w:t xml:space="preserve">ირობების შესახებ </w:t>
            </w:r>
            <w:r w:rsidR="008C5C97" w:rsidRPr="008C5C97">
              <w:rPr>
                <w:rFonts w:ascii="Sylfaen" w:hAnsi="Sylfaen"/>
                <w:sz w:val="20"/>
                <w:szCs w:val="20"/>
                <w:lang w:val="ka-GE"/>
              </w:rPr>
              <w:t xml:space="preserve">(გადახდის ვადა; წინასწარი ანგარიშსწორება და </w:t>
            </w:r>
            <w:proofErr w:type="spellStart"/>
            <w:r w:rsidR="008C5C97" w:rsidRPr="008C5C97">
              <w:rPr>
                <w:rFonts w:ascii="Sylfaen" w:hAnsi="Sylfaen"/>
                <w:sz w:val="20"/>
                <w:szCs w:val="20"/>
                <w:lang w:val="ka-GE"/>
              </w:rPr>
              <w:t>ა.შ</w:t>
            </w:r>
            <w:proofErr w:type="spellEnd"/>
            <w:r w:rsidR="008C5C97" w:rsidRPr="008C5C97">
              <w:rPr>
                <w:rFonts w:ascii="Sylfaen" w:hAnsi="Sylfaen"/>
                <w:sz w:val="20"/>
                <w:szCs w:val="20"/>
                <w:lang w:val="ka-GE"/>
              </w:rPr>
              <w:t>)</w:t>
            </w:r>
          </w:p>
          <w:p w:rsidR="00A609DF" w:rsidRPr="00823C8C" w:rsidRDefault="00A609DF"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 xml:space="preserve">დ) </w:t>
            </w:r>
            <w:r w:rsidR="008C5C97">
              <w:rPr>
                <w:rFonts w:ascii="Sylfaen" w:hAnsi="Sylfaen"/>
                <w:sz w:val="20"/>
                <w:szCs w:val="20"/>
                <w:lang w:val="ka-GE"/>
              </w:rPr>
              <w:t xml:space="preserve">ინფორმაცია </w:t>
            </w:r>
            <w:r w:rsidR="000B1C65">
              <w:rPr>
                <w:rFonts w:ascii="Sylfaen" w:hAnsi="Sylfaen"/>
                <w:sz w:val="20"/>
                <w:szCs w:val="20"/>
                <w:lang w:val="ka-GE"/>
              </w:rPr>
              <w:t>მომსახურების გაწევის</w:t>
            </w:r>
            <w:r w:rsidR="009F10A0">
              <w:rPr>
                <w:rFonts w:ascii="Sylfaen" w:hAnsi="Sylfaen"/>
                <w:sz w:val="20"/>
                <w:szCs w:val="20"/>
                <w:lang w:val="ka-GE"/>
              </w:rPr>
              <w:t xml:space="preserve">  ვადის</w:t>
            </w:r>
            <w:r w:rsidR="008C5C97">
              <w:rPr>
                <w:rFonts w:ascii="Sylfaen" w:hAnsi="Sylfaen"/>
                <w:sz w:val="20"/>
                <w:szCs w:val="20"/>
                <w:lang w:val="ka-GE"/>
              </w:rPr>
              <w:t xml:space="preserve"> შესახებ;</w:t>
            </w:r>
            <w:bookmarkStart w:id="0" w:name="_GoBack"/>
            <w:bookmarkEnd w:id="0"/>
          </w:p>
          <w:p w:rsidR="007A52C1" w:rsidRDefault="00A609DF"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DD764E" w:rsidRPr="00DD764E">
              <w:rPr>
                <w:rFonts w:ascii="Sylfaen" w:hAnsi="Sylfaen"/>
                <w:sz w:val="20"/>
                <w:szCs w:val="20"/>
                <w:lang w:val="ka-GE"/>
              </w:rPr>
              <w:t>დანართი #3-ს</w:t>
            </w:r>
            <w:r w:rsidR="007A52C1" w:rsidRPr="00DD764E">
              <w:rPr>
                <w:rFonts w:ascii="Sylfaen" w:hAnsi="Sylfaen"/>
                <w:sz w:val="20"/>
                <w:szCs w:val="20"/>
                <w:lang w:val="ka-GE"/>
              </w:rPr>
              <w:t xml:space="preserve"> შესაბამისად </w:t>
            </w:r>
            <w:proofErr w:type="spellStart"/>
            <w:r w:rsidR="00D15806" w:rsidRPr="00DD764E">
              <w:rPr>
                <w:rFonts w:ascii="Sylfaen" w:hAnsi="Sylfaen"/>
                <w:sz w:val="20"/>
                <w:szCs w:val="20"/>
                <w:lang w:val="ka-GE"/>
              </w:rPr>
              <w:t>განფასებული</w:t>
            </w:r>
            <w:proofErr w:type="spellEnd"/>
            <w:r w:rsidR="007A52C1" w:rsidRPr="00DD764E">
              <w:rPr>
                <w:rFonts w:ascii="Sylfaen" w:hAnsi="Sylfaen"/>
                <w:sz w:val="20"/>
                <w:szCs w:val="20"/>
                <w:lang w:val="ka-GE"/>
              </w:rPr>
              <w:t xml:space="preserve"> ფასები</w:t>
            </w:r>
            <w:r w:rsidR="005369BD" w:rsidRPr="00DD764E">
              <w:rPr>
                <w:rFonts w:ascii="Sylfaen" w:hAnsi="Sylfaen"/>
                <w:sz w:val="20"/>
                <w:szCs w:val="20"/>
                <w:lang w:val="ka-GE"/>
              </w:rPr>
              <w:t>ს</w:t>
            </w:r>
            <w:r w:rsidR="007A52C1" w:rsidRPr="00DD764E">
              <w:rPr>
                <w:rFonts w:ascii="Sylfaen" w:hAnsi="Sylfaen"/>
                <w:sz w:val="20"/>
                <w:szCs w:val="20"/>
                <w:lang w:val="ka-GE"/>
              </w:rPr>
              <w:t xml:space="preserve"> ცხრილი;</w:t>
            </w:r>
          </w:p>
          <w:p w:rsidR="009F60D2" w:rsidRPr="00823C8C" w:rsidRDefault="000B1C65"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022C6E">
            <w:pPr>
              <w:pStyle w:val="BodyText"/>
              <w:spacing w:after="0" w:line="240" w:lineRule="auto"/>
              <w:contextualSpacing/>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A609DF">
              <w:rPr>
                <w:rFonts w:ascii="Sylfaen" w:hAnsi="Sylfaen"/>
                <w:sz w:val="20"/>
                <w:szCs w:val="20"/>
                <w:lang w:val="ka-GE"/>
              </w:rPr>
              <w:t xml:space="preserve">საბოლოო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5369BD">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lastRenderedPageBreak/>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0B1C65" w:rsidRDefault="008E1369" w:rsidP="00DD764E">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r w:rsidR="00DD764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477538" w:rsidRDefault="00055C75" w:rsidP="00C93DB9">
      <w:pPr>
        <w:tabs>
          <w:tab w:val="left" w:pos="0"/>
        </w:tabs>
        <w:spacing w:after="0" w:line="288" w:lineRule="atLeast"/>
        <w:jc w:val="both"/>
        <w:rPr>
          <w:rFonts w:ascii="Sylfaen" w:eastAsia="Geo ABC" w:hAnsi="Sylfaen"/>
          <w:b/>
          <w:bCs/>
          <w:iCs/>
          <w:sz w:val="20"/>
          <w:szCs w:val="20"/>
          <w:lang w:val="ka-GE"/>
        </w:rPr>
      </w:pPr>
      <w:r w:rsidRPr="00055C75">
        <w:rPr>
          <w:rFonts w:ascii="Sylfaen" w:hAnsi="Sylfaen" w:cs="Sylfaen"/>
          <w:sz w:val="20"/>
          <w:szCs w:val="20"/>
          <w:lang w:val="ka-GE"/>
        </w:rPr>
        <w:t xml:space="preserve">  </w:t>
      </w:r>
      <w:r w:rsidR="008C5C97" w:rsidRPr="00C93DB9">
        <w:rPr>
          <w:rFonts w:ascii="Sylfaen" w:hAnsi="Sylfaen" w:cs="Sylfaen"/>
          <w:sz w:val="20"/>
          <w:szCs w:val="20"/>
          <w:lang w:val="ka-GE"/>
        </w:rPr>
        <w:t xml:space="preserve">შევისწავლე რა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დოკუმენტაცია, თანახმა ვარ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დოკუმენტაციის შესაბამისად განვახორციელო </w:t>
      </w:r>
      <w:r w:rsidR="00477538" w:rsidRPr="00477538">
        <w:rPr>
          <w:rFonts w:ascii="Sylfaen" w:eastAsia="Geo ABC" w:hAnsi="Sylfaen"/>
          <w:bCs/>
          <w:iCs/>
          <w:sz w:val="20"/>
          <w:szCs w:val="20"/>
          <w:lang w:val="ka-GE"/>
        </w:rPr>
        <w:t xml:space="preserve">სარეკლამო </w:t>
      </w:r>
      <w:proofErr w:type="spellStart"/>
      <w:r w:rsidR="00477538" w:rsidRPr="00477538">
        <w:rPr>
          <w:rFonts w:ascii="Sylfaen" w:eastAsia="Geo ABC" w:hAnsi="Sylfaen"/>
          <w:bCs/>
          <w:iCs/>
          <w:sz w:val="20"/>
          <w:szCs w:val="20"/>
          <w:lang w:val="ka-GE"/>
        </w:rPr>
        <w:t>სმს</w:t>
      </w:r>
      <w:proofErr w:type="spellEnd"/>
      <w:r w:rsidR="00477538" w:rsidRPr="00477538">
        <w:rPr>
          <w:rFonts w:ascii="Sylfaen" w:eastAsia="Geo ABC" w:hAnsi="Sylfaen"/>
          <w:bCs/>
          <w:iCs/>
          <w:sz w:val="20"/>
          <w:szCs w:val="20"/>
          <w:lang w:val="ka-GE"/>
        </w:rPr>
        <w:t xml:space="preserve"> შეტყობინებების დაგზავნის (გარე ბაზებზე)</w:t>
      </w:r>
      <w:r w:rsidR="00477538" w:rsidRPr="00477538">
        <w:rPr>
          <w:rFonts w:ascii="Sylfaen" w:eastAsia="Geo ABC" w:hAnsi="Sylfaen"/>
          <w:b/>
          <w:bCs/>
          <w:iCs/>
          <w:sz w:val="20"/>
          <w:szCs w:val="20"/>
          <w:lang w:val="ka-GE"/>
        </w:rPr>
        <w:t xml:space="preserve"> </w:t>
      </w:r>
      <w:r w:rsidR="00AF5D69" w:rsidRPr="00AF5D69">
        <w:rPr>
          <w:rFonts w:ascii="Sylfaen" w:eastAsia="Geo ABC" w:hAnsi="Sylfaen"/>
          <w:bCs/>
          <w:iCs/>
          <w:sz w:val="20"/>
          <w:szCs w:val="20"/>
          <w:lang w:val="ka-GE"/>
        </w:rPr>
        <w:t>მომსახურება</w:t>
      </w:r>
      <w:r w:rsidR="00AF5D69">
        <w:rPr>
          <w:rFonts w:ascii="Sylfaen" w:eastAsia="Geo ABC" w:hAnsi="Sylfaen"/>
          <w:b/>
          <w:bCs/>
          <w:iCs/>
          <w:sz w:val="20"/>
          <w:szCs w:val="20"/>
          <w:lang w:val="ka-GE"/>
        </w:rPr>
        <w:t xml:space="preserve"> </w:t>
      </w:r>
      <w:r w:rsidR="008C5C97">
        <w:rPr>
          <w:rFonts w:ascii="Sylfaen" w:hAnsi="Sylfaen" w:cs="Sylfaen"/>
          <w:sz w:val="20"/>
          <w:szCs w:val="20"/>
          <w:lang w:val="ka-GE"/>
        </w:rPr>
        <w:t xml:space="preserve">ჩემს მიერ </w:t>
      </w:r>
      <w:r w:rsidR="00DD764E">
        <w:rPr>
          <w:rFonts w:ascii="Sylfaen" w:hAnsi="Sylfaen" w:cs="Sylfaen"/>
          <w:sz w:val="20"/>
          <w:szCs w:val="20"/>
          <w:lang w:val="ka-GE"/>
        </w:rPr>
        <w:t>დანართ #3-ში</w:t>
      </w:r>
      <w:r w:rsidR="008C5C97">
        <w:rPr>
          <w:rFonts w:ascii="Sylfaen" w:hAnsi="Sylfaen" w:cs="Sylfaen"/>
          <w:sz w:val="20"/>
          <w:szCs w:val="20"/>
          <w:lang w:val="ka-GE"/>
        </w:rPr>
        <w:t xml:space="preserve"> მოცემული ფასის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394CE0"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r w:rsidR="007A52C1">
        <w:rPr>
          <w:rFonts w:ascii="Sylfaen" w:hAnsi="Sylfaen"/>
          <w:sz w:val="16"/>
          <w:szCs w:val="16"/>
          <w:lang w:val="ka-GE"/>
        </w:rPr>
        <w:t xml:space="preserve">--------------------------------------------------- </w:t>
      </w:r>
    </w:p>
    <w:p w:rsidR="007A52C1" w:rsidRPr="00973F9F" w:rsidRDefault="007A52C1" w:rsidP="00394CE0">
      <w:pPr>
        <w:spacing w:after="0" w:line="288" w:lineRule="atLeast"/>
        <w:jc w:val="both"/>
        <w:rPr>
          <w:rFonts w:ascii="Sylfaen" w:hAnsi="Sylfaen"/>
          <w:sz w:val="14"/>
          <w:szCs w:val="14"/>
          <w:lang w:val="ka-GE"/>
        </w:rPr>
      </w:pP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Default="007A3AA6" w:rsidP="00394CE0">
      <w:pPr>
        <w:spacing w:after="0" w:line="288" w:lineRule="atLeast"/>
        <w:jc w:val="both"/>
        <w:rPr>
          <w:rFonts w:ascii="Sylfaen" w:hAnsi="Sylfaen"/>
          <w:sz w:val="14"/>
          <w:szCs w:val="14"/>
          <w:lang w:val="ka-GE"/>
        </w:rPr>
      </w:pPr>
      <w:r w:rsidRPr="0090315E">
        <w:rPr>
          <w:rFonts w:ascii="LitNusx" w:hAnsi="LitNusx"/>
          <w:position w:val="9"/>
          <w:sz w:val="20"/>
          <w:szCs w:val="20"/>
          <w:vertAlign w:val="superscript"/>
          <w:lang w:val="es-ES"/>
        </w:rPr>
        <w:t xml:space="preserve">   ------------------------------------------</w:t>
      </w:r>
      <w:r w:rsidR="00394CE0">
        <w:rPr>
          <w:rFonts w:ascii="LitNusx" w:hAnsi="LitNusx"/>
          <w:position w:val="9"/>
          <w:sz w:val="20"/>
          <w:szCs w:val="20"/>
          <w:vertAlign w:val="superscript"/>
          <w:lang w:val="es-ES"/>
        </w:rPr>
        <w:t>----------------</w:t>
      </w:r>
      <w:r w:rsidR="00394CE0">
        <w:rPr>
          <w:rFonts w:ascii="LitNusx" w:hAnsi="LitNusx"/>
          <w:position w:val="9"/>
          <w:sz w:val="20"/>
          <w:szCs w:val="20"/>
          <w:vertAlign w:val="superscript"/>
          <w:lang w:val="es-ES"/>
        </w:rPr>
        <w:tab/>
      </w:r>
      <w:r w:rsidR="00394CE0">
        <w:rPr>
          <w:rFonts w:ascii="LitNusx" w:hAnsi="LitNusx"/>
          <w:position w:val="9"/>
          <w:sz w:val="20"/>
          <w:szCs w:val="20"/>
          <w:vertAlign w:val="superscript"/>
          <w:lang w:val="es-ES"/>
        </w:rPr>
        <w:tab/>
      </w:r>
      <w:r w:rsidR="00394CE0">
        <w:rPr>
          <w:rFonts w:ascii="LitNusx" w:hAnsi="LitNusx"/>
          <w:position w:val="9"/>
          <w:sz w:val="20"/>
          <w:szCs w:val="20"/>
          <w:vertAlign w:val="superscript"/>
          <w:lang w:val="es-ES"/>
        </w:rPr>
        <w:tab/>
      </w:r>
      <w:r w:rsidR="00394CE0">
        <w:rPr>
          <w:rFonts w:ascii="LitNusx" w:hAnsi="LitNusx"/>
          <w:position w:val="9"/>
          <w:sz w:val="20"/>
          <w:szCs w:val="20"/>
          <w:vertAlign w:val="superscript"/>
          <w:lang w:val="es-ES"/>
        </w:rPr>
        <w:tab/>
      </w:r>
      <w:r w:rsidR="00394CE0">
        <w:rPr>
          <w:rFonts w:ascii="LitNusx" w:hAnsi="LitNusx"/>
          <w:position w:val="9"/>
          <w:sz w:val="20"/>
          <w:szCs w:val="20"/>
          <w:vertAlign w:val="superscript"/>
          <w:lang w:val="es-ES"/>
        </w:rPr>
        <w:tab/>
      </w:r>
      <w:r w:rsidR="00394CE0">
        <w:rPr>
          <w:rFonts w:ascii="LitNusx" w:hAnsi="LitNusx"/>
          <w:position w:val="9"/>
          <w:sz w:val="20"/>
          <w:szCs w:val="20"/>
          <w:vertAlign w:val="superscript"/>
          <w:lang w:val="es-ES"/>
        </w:rPr>
        <w:tab/>
      </w:r>
      <w:r w:rsidR="00394CE0">
        <w:rPr>
          <w:rFonts w:ascii="LitNusx" w:hAnsi="LitNusx"/>
          <w:position w:val="9"/>
          <w:sz w:val="20"/>
          <w:szCs w:val="20"/>
          <w:vertAlign w:val="superscript"/>
          <w:lang w:val="es-ES"/>
        </w:rPr>
        <w:tab/>
      </w:r>
      <w:r w:rsidR="00394CE0">
        <w:rPr>
          <w:rFonts w:ascii="LitNusx" w:hAnsi="LitNusx"/>
          <w:position w:val="9"/>
          <w:sz w:val="20"/>
          <w:szCs w:val="20"/>
          <w:vertAlign w:val="superscript"/>
          <w:lang w:val="es-ES"/>
        </w:rPr>
        <w:tab/>
      </w:r>
      <w:r w:rsidR="00394CE0">
        <w:rPr>
          <w:rFonts w:ascii="LitNusx" w:hAnsi="LitNusx"/>
          <w:position w:val="9"/>
          <w:sz w:val="20"/>
          <w:szCs w:val="20"/>
          <w:vertAlign w:val="superscript"/>
          <w:lang w:val="es-ES"/>
        </w:rPr>
        <w:tab/>
        <w:t xml:space="preserve">   </w:t>
      </w:r>
      <w:proofErr w:type="gramStart"/>
      <w:r w:rsidR="00394CE0">
        <w:rPr>
          <w:rFonts w:ascii="LitNusx" w:hAnsi="LitNusx"/>
          <w:position w:val="9"/>
          <w:sz w:val="20"/>
          <w:szCs w:val="20"/>
          <w:vertAlign w:val="superscript"/>
          <w:lang w:val="es-ES"/>
        </w:rPr>
        <w:t xml:space="preserve">   </w:t>
      </w:r>
      <w:r w:rsidRPr="00394CE0">
        <w:rPr>
          <w:rFonts w:ascii="Sylfaen" w:hAnsi="Sylfaen"/>
          <w:sz w:val="14"/>
          <w:szCs w:val="14"/>
          <w:lang w:val="ka-GE"/>
        </w:rPr>
        <w:t>(</w:t>
      </w:r>
      <w:proofErr w:type="gramEnd"/>
      <w:r w:rsidRPr="00394CE0">
        <w:rPr>
          <w:rFonts w:ascii="Sylfaen" w:hAnsi="Sylfaen"/>
          <w:sz w:val="14"/>
          <w:szCs w:val="14"/>
          <w:lang w:val="ka-GE"/>
        </w:rPr>
        <w:t>ხელმოწერა, ბეჭედი)</w:t>
      </w:r>
      <w:r w:rsidRPr="00394CE0">
        <w:rPr>
          <w:rFonts w:ascii="Sylfaen" w:hAnsi="Sylfaen"/>
          <w:sz w:val="14"/>
          <w:szCs w:val="14"/>
          <w:lang w:val="ka-GE"/>
        </w:rPr>
        <w:tab/>
      </w:r>
      <w:r w:rsidRPr="00394CE0">
        <w:rPr>
          <w:rFonts w:ascii="Sylfaen" w:hAnsi="Sylfaen"/>
          <w:sz w:val="14"/>
          <w:szCs w:val="14"/>
          <w:lang w:val="ka-GE"/>
        </w:rPr>
        <w:tab/>
      </w:r>
      <w:r w:rsidRPr="00394CE0">
        <w:rPr>
          <w:rFonts w:ascii="Sylfaen" w:hAnsi="Sylfaen"/>
          <w:sz w:val="14"/>
          <w:szCs w:val="14"/>
          <w:lang w:val="ka-GE"/>
        </w:rPr>
        <w:tab/>
      </w:r>
    </w:p>
    <w:p w:rsidR="00AF5D69" w:rsidRPr="00394CE0" w:rsidRDefault="00AF5D69" w:rsidP="00394CE0">
      <w:pPr>
        <w:spacing w:after="0" w:line="288" w:lineRule="atLeast"/>
        <w:jc w:val="both"/>
        <w:rPr>
          <w:rFonts w:ascii="Sylfaen" w:hAnsi="Sylfaen"/>
          <w:sz w:val="14"/>
          <w:szCs w:val="14"/>
          <w:lang w:val="ka-GE"/>
        </w:rPr>
      </w:pPr>
    </w:p>
    <w:p w:rsidR="007A3AA6" w:rsidRPr="00394CE0" w:rsidRDefault="007A3AA6" w:rsidP="007A3AA6">
      <w:pPr>
        <w:spacing w:after="0" w:line="288" w:lineRule="atLeast"/>
        <w:jc w:val="both"/>
        <w:rPr>
          <w:rFonts w:ascii="Sylfaen" w:hAnsi="Sylfaen"/>
          <w:sz w:val="14"/>
          <w:szCs w:val="14"/>
          <w:lang w:val="ka-GE"/>
        </w:rPr>
      </w:pPr>
      <w:r w:rsidRPr="00394CE0">
        <w:rPr>
          <w:rFonts w:ascii="Sylfaen" w:hAnsi="Sylfaen"/>
          <w:sz w:val="14"/>
          <w:szCs w:val="14"/>
          <w:lang w:val="ka-GE"/>
        </w:rPr>
        <w:t xml:space="preserve">   ---------------------------------------------------------</w:t>
      </w:r>
    </w:p>
    <w:p w:rsidR="007A3AA6" w:rsidRPr="00394CE0" w:rsidRDefault="007A3AA6" w:rsidP="007A3AA6">
      <w:pPr>
        <w:spacing w:after="0" w:line="288" w:lineRule="atLeast"/>
        <w:jc w:val="both"/>
        <w:rPr>
          <w:rFonts w:ascii="Sylfaen" w:hAnsi="Sylfaen"/>
          <w:sz w:val="14"/>
          <w:szCs w:val="14"/>
          <w:lang w:val="ka-GE"/>
        </w:rPr>
      </w:pPr>
      <w:r w:rsidRPr="00394CE0">
        <w:rPr>
          <w:rFonts w:ascii="Sylfaen" w:hAnsi="Sylfaen"/>
          <w:sz w:val="14"/>
          <w:szCs w:val="14"/>
          <w:lang w:val="ka-GE"/>
        </w:rPr>
        <w:t>(თარიღი)</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022C6E" w:rsidRDefault="00022C6E" w:rsidP="00AD361B">
      <w:pPr>
        <w:spacing w:line="288" w:lineRule="atLeast"/>
        <w:jc w:val="right"/>
        <w:rPr>
          <w:rFonts w:ascii="Sylfaen" w:hAnsi="Sylfaen"/>
          <w:b/>
          <w:i/>
          <w:sz w:val="20"/>
          <w:szCs w:val="20"/>
          <w:u w:val="single"/>
          <w:lang w:val="ka-GE"/>
        </w:rPr>
      </w:pPr>
    </w:p>
    <w:p w:rsidR="00022C6E" w:rsidRDefault="00022C6E" w:rsidP="00AD361B">
      <w:pPr>
        <w:spacing w:line="288" w:lineRule="atLeast"/>
        <w:jc w:val="right"/>
        <w:rPr>
          <w:rFonts w:ascii="Sylfaen" w:hAnsi="Sylfaen"/>
          <w:b/>
          <w:i/>
          <w:sz w:val="20"/>
          <w:szCs w:val="20"/>
          <w:u w:val="single"/>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477538" w:rsidRDefault="00C93DB9" w:rsidP="00C93DB9">
      <w:pPr>
        <w:spacing w:after="0"/>
        <w:jc w:val="both"/>
        <w:rPr>
          <w:rFonts w:ascii="Sylfaen" w:hAnsi="Sylfaen"/>
          <w:b/>
          <w:bCs/>
          <w:iCs/>
          <w:sz w:val="20"/>
          <w:szCs w:val="20"/>
          <w:lang w:val="ka-GE"/>
        </w:rPr>
      </w:pPr>
      <w:r w:rsidRPr="00C93DB9">
        <w:rPr>
          <w:rFonts w:ascii="Sylfaen" w:hAnsi="Sylfaen"/>
          <w:sz w:val="20"/>
          <w:szCs w:val="20"/>
          <w:lang w:val="ka-GE"/>
        </w:rPr>
        <w:t>სს „ვითიბი ბანკი ჯორჯიას“</w:t>
      </w:r>
      <w:r w:rsidR="00A609DF">
        <w:rPr>
          <w:rFonts w:ascii="Sylfaen" w:hAnsi="Sylfaen"/>
          <w:sz w:val="20"/>
          <w:szCs w:val="20"/>
          <w:lang w:val="ka-GE"/>
        </w:rPr>
        <w:t xml:space="preserve"> მიერ </w:t>
      </w:r>
      <w:r w:rsidRPr="00C93DB9">
        <w:rPr>
          <w:rFonts w:ascii="Sylfaen" w:hAnsi="Sylfaen"/>
          <w:sz w:val="20"/>
          <w:szCs w:val="20"/>
          <w:lang w:val="ka-GE"/>
        </w:rPr>
        <w:t xml:space="preserve"> </w:t>
      </w:r>
      <w:r w:rsidR="00477538" w:rsidRPr="00477538">
        <w:rPr>
          <w:rFonts w:ascii="Sylfaen" w:hAnsi="Sylfaen"/>
          <w:bCs/>
          <w:iCs/>
          <w:sz w:val="20"/>
          <w:szCs w:val="20"/>
          <w:lang w:val="ka-GE"/>
        </w:rPr>
        <w:t xml:space="preserve">სარეკლამო </w:t>
      </w:r>
      <w:proofErr w:type="spellStart"/>
      <w:r w:rsidR="00477538" w:rsidRPr="00477538">
        <w:rPr>
          <w:rFonts w:ascii="Sylfaen" w:hAnsi="Sylfaen"/>
          <w:bCs/>
          <w:iCs/>
          <w:sz w:val="20"/>
          <w:szCs w:val="20"/>
          <w:lang w:val="ka-GE"/>
        </w:rPr>
        <w:t>სმს</w:t>
      </w:r>
      <w:proofErr w:type="spellEnd"/>
      <w:r w:rsidR="00477538" w:rsidRPr="00477538">
        <w:rPr>
          <w:rFonts w:ascii="Sylfaen" w:hAnsi="Sylfaen"/>
          <w:bCs/>
          <w:iCs/>
          <w:sz w:val="20"/>
          <w:szCs w:val="20"/>
          <w:lang w:val="ka-GE"/>
        </w:rPr>
        <w:t xml:space="preserve"> შეტყობინებების დაგზავნის (გარე ბაზებზე)</w:t>
      </w:r>
      <w:r w:rsidR="00477538" w:rsidRPr="00477538">
        <w:rPr>
          <w:rFonts w:ascii="Sylfaen" w:hAnsi="Sylfaen"/>
          <w:b/>
          <w:bCs/>
          <w:iCs/>
          <w:sz w:val="20"/>
          <w:szCs w:val="20"/>
          <w:lang w:val="ka-GE"/>
        </w:rPr>
        <w:t xml:space="preserve"> </w:t>
      </w:r>
      <w:r w:rsidR="00A609DF" w:rsidRPr="00A609DF">
        <w:rPr>
          <w:rFonts w:ascii="Sylfaen" w:hAnsi="Sylfaen"/>
          <w:sz w:val="20"/>
          <w:szCs w:val="20"/>
          <w:lang w:val="ka-GE"/>
        </w:rPr>
        <w:t xml:space="preserve">შესყიდვის  მიზნით </w:t>
      </w:r>
      <w:r w:rsidR="00A609DF">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9241C">
      <w:pPr>
        <w:spacing w:after="0" w:line="288" w:lineRule="atLeast"/>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Default="007A3AA6" w:rsidP="00394CE0">
      <w:pPr>
        <w:spacing w:after="0" w:line="288" w:lineRule="atLeast"/>
        <w:jc w:val="both"/>
        <w:rPr>
          <w:rFonts w:ascii="Sylfaen" w:hAnsi="Sylfaen"/>
          <w:sz w:val="14"/>
          <w:szCs w:val="14"/>
          <w:lang w:val="ka-GE"/>
        </w:rPr>
      </w:pPr>
      <w:r w:rsidRPr="00394CE0">
        <w:rPr>
          <w:rFonts w:ascii="Sylfaen" w:hAnsi="Sylfaen"/>
          <w:sz w:val="14"/>
          <w:szCs w:val="14"/>
          <w:lang w:val="ka-GE"/>
        </w:rPr>
        <w:t>----------------------------------------------------------</w:t>
      </w:r>
      <w:r w:rsidRPr="00394CE0">
        <w:rPr>
          <w:rFonts w:ascii="Sylfaen" w:hAnsi="Sylfaen"/>
          <w:sz w:val="14"/>
          <w:szCs w:val="14"/>
          <w:lang w:val="ka-GE"/>
        </w:rPr>
        <w:tab/>
      </w:r>
      <w:r w:rsidRPr="00394CE0">
        <w:rPr>
          <w:rFonts w:ascii="Sylfaen" w:hAnsi="Sylfaen"/>
          <w:sz w:val="14"/>
          <w:szCs w:val="14"/>
          <w:lang w:val="ka-GE"/>
        </w:rPr>
        <w:tab/>
      </w:r>
      <w:r w:rsidRPr="00394CE0">
        <w:rPr>
          <w:rFonts w:ascii="Sylfaen" w:hAnsi="Sylfaen"/>
          <w:sz w:val="14"/>
          <w:szCs w:val="14"/>
          <w:lang w:val="ka-GE"/>
        </w:rPr>
        <w:tab/>
      </w:r>
      <w:r w:rsidRPr="00394CE0">
        <w:rPr>
          <w:rFonts w:ascii="Sylfaen" w:hAnsi="Sylfaen"/>
          <w:sz w:val="14"/>
          <w:szCs w:val="14"/>
          <w:lang w:val="ka-GE"/>
        </w:rPr>
        <w:tab/>
      </w:r>
      <w:r w:rsidRPr="00394CE0">
        <w:rPr>
          <w:rFonts w:ascii="Sylfaen" w:hAnsi="Sylfaen"/>
          <w:sz w:val="14"/>
          <w:szCs w:val="14"/>
          <w:lang w:val="ka-GE"/>
        </w:rPr>
        <w:tab/>
      </w:r>
      <w:r w:rsidRPr="00394CE0">
        <w:rPr>
          <w:rFonts w:ascii="Sylfaen" w:hAnsi="Sylfaen"/>
          <w:sz w:val="14"/>
          <w:szCs w:val="14"/>
          <w:lang w:val="ka-GE"/>
        </w:rPr>
        <w:tab/>
      </w:r>
      <w:r w:rsidRPr="00394CE0">
        <w:rPr>
          <w:rFonts w:ascii="Sylfaen" w:hAnsi="Sylfaen"/>
          <w:sz w:val="14"/>
          <w:szCs w:val="14"/>
          <w:lang w:val="ka-GE"/>
        </w:rPr>
        <w:tab/>
      </w:r>
      <w:r w:rsidRPr="00394CE0">
        <w:rPr>
          <w:rFonts w:ascii="Sylfaen" w:hAnsi="Sylfaen"/>
          <w:sz w:val="14"/>
          <w:szCs w:val="14"/>
          <w:lang w:val="ka-GE"/>
        </w:rPr>
        <w:tab/>
      </w:r>
      <w:r w:rsidRPr="00394CE0">
        <w:rPr>
          <w:rFonts w:ascii="Sylfaen" w:hAnsi="Sylfaen"/>
          <w:sz w:val="14"/>
          <w:szCs w:val="14"/>
          <w:lang w:val="ka-GE"/>
        </w:rPr>
        <w:tab/>
        <w:t xml:space="preserve">        (ხელმოწერა, ბეჭედი)</w:t>
      </w:r>
    </w:p>
    <w:p w:rsidR="00AF5D69" w:rsidRPr="00394CE0" w:rsidRDefault="00AF5D69" w:rsidP="00394CE0">
      <w:pPr>
        <w:spacing w:after="0" w:line="288" w:lineRule="atLeast"/>
        <w:jc w:val="both"/>
        <w:rPr>
          <w:rFonts w:ascii="Sylfaen" w:hAnsi="Sylfaen"/>
          <w:sz w:val="14"/>
          <w:szCs w:val="14"/>
          <w:lang w:val="ka-GE"/>
        </w:rPr>
      </w:pPr>
    </w:p>
    <w:p w:rsidR="007A3AA6" w:rsidRPr="00394CE0" w:rsidRDefault="00AF5D69" w:rsidP="007A3AA6">
      <w:pPr>
        <w:spacing w:after="0" w:line="288" w:lineRule="atLeast"/>
        <w:jc w:val="both"/>
        <w:rPr>
          <w:rFonts w:ascii="Sylfaen" w:hAnsi="Sylfaen"/>
          <w:sz w:val="14"/>
          <w:szCs w:val="14"/>
          <w:lang w:val="ka-GE"/>
        </w:rPr>
      </w:pPr>
      <w:r>
        <w:rPr>
          <w:rFonts w:ascii="Sylfaen" w:hAnsi="Sylfaen"/>
          <w:sz w:val="14"/>
          <w:szCs w:val="14"/>
          <w:lang w:val="ka-GE"/>
        </w:rPr>
        <w:t xml:space="preserve"> </w:t>
      </w:r>
      <w:r w:rsidR="007A3AA6" w:rsidRPr="00394CE0">
        <w:rPr>
          <w:rFonts w:ascii="Sylfaen" w:hAnsi="Sylfaen"/>
          <w:sz w:val="14"/>
          <w:szCs w:val="14"/>
          <w:lang w:val="ka-GE"/>
        </w:rPr>
        <w:t>---------------------------------------------------------</w:t>
      </w:r>
    </w:p>
    <w:p w:rsidR="007A3AA6" w:rsidRPr="00394CE0" w:rsidRDefault="007A3AA6" w:rsidP="007A3AA6">
      <w:pPr>
        <w:spacing w:after="0" w:line="288" w:lineRule="atLeast"/>
        <w:jc w:val="both"/>
        <w:rPr>
          <w:rFonts w:ascii="Sylfaen" w:hAnsi="Sylfaen"/>
          <w:sz w:val="14"/>
          <w:szCs w:val="14"/>
          <w:lang w:val="ka-GE"/>
        </w:rPr>
      </w:pPr>
      <w:r w:rsidRPr="00394CE0">
        <w:rPr>
          <w:rFonts w:ascii="Sylfaen" w:hAnsi="Sylfaen"/>
          <w:sz w:val="14"/>
          <w:szCs w:val="14"/>
          <w:lang w:val="ka-GE"/>
        </w:rPr>
        <w:t>(თარიღი)</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36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0644080"/>
    <w:multiLevelType w:val="hybridMultilevel"/>
    <w:tmpl w:val="43EC0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22C6E"/>
    <w:rsid w:val="000326A3"/>
    <w:rsid w:val="000339BE"/>
    <w:rsid w:val="00040F89"/>
    <w:rsid w:val="00055C75"/>
    <w:rsid w:val="00082279"/>
    <w:rsid w:val="00084079"/>
    <w:rsid w:val="000A11A9"/>
    <w:rsid w:val="000A7CCB"/>
    <w:rsid w:val="000B1C65"/>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D66D8"/>
    <w:rsid w:val="001E0381"/>
    <w:rsid w:val="00201D63"/>
    <w:rsid w:val="00211897"/>
    <w:rsid w:val="00215BCF"/>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5ADC"/>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94CE0"/>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77538"/>
    <w:rsid w:val="004802CF"/>
    <w:rsid w:val="004863C7"/>
    <w:rsid w:val="00493A81"/>
    <w:rsid w:val="00497688"/>
    <w:rsid w:val="004A64C6"/>
    <w:rsid w:val="004B1E27"/>
    <w:rsid w:val="004B2A4D"/>
    <w:rsid w:val="004C16BA"/>
    <w:rsid w:val="004C5A7A"/>
    <w:rsid w:val="004D3146"/>
    <w:rsid w:val="004D3543"/>
    <w:rsid w:val="004D39BA"/>
    <w:rsid w:val="00501CB6"/>
    <w:rsid w:val="00506A23"/>
    <w:rsid w:val="00507F62"/>
    <w:rsid w:val="005132F9"/>
    <w:rsid w:val="005142C7"/>
    <w:rsid w:val="00514998"/>
    <w:rsid w:val="0051794C"/>
    <w:rsid w:val="00523143"/>
    <w:rsid w:val="005369BD"/>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24A05"/>
    <w:rsid w:val="0075565B"/>
    <w:rsid w:val="007559D5"/>
    <w:rsid w:val="007579B1"/>
    <w:rsid w:val="00757A88"/>
    <w:rsid w:val="007671C9"/>
    <w:rsid w:val="0077455F"/>
    <w:rsid w:val="00777459"/>
    <w:rsid w:val="00780526"/>
    <w:rsid w:val="00780A4C"/>
    <w:rsid w:val="007825F6"/>
    <w:rsid w:val="00786120"/>
    <w:rsid w:val="0079241C"/>
    <w:rsid w:val="00794792"/>
    <w:rsid w:val="007A2804"/>
    <w:rsid w:val="007A3AA6"/>
    <w:rsid w:val="007A52C1"/>
    <w:rsid w:val="007B11E3"/>
    <w:rsid w:val="007B2244"/>
    <w:rsid w:val="007B6A6F"/>
    <w:rsid w:val="007E75C8"/>
    <w:rsid w:val="007F5E28"/>
    <w:rsid w:val="0080507D"/>
    <w:rsid w:val="00805967"/>
    <w:rsid w:val="00810AE0"/>
    <w:rsid w:val="008171C6"/>
    <w:rsid w:val="00823C8C"/>
    <w:rsid w:val="008336A0"/>
    <w:rsid w:val="008468FA"/>
    <w:rsid w:val="008476FB"/>
    <w:rsid w:val="00855648"/>
    <w:rsid w:val="00874EDD"/>
    <w:rsid w:val="00877184"/>
    <w:rsid w:val="00891790"/>
    <w:rsid w:val="00892B35"/>
    <w:rsid w:val="00892B57"/>
    <w:rsid w:val="008A7D56"/>
    <w:rsid w:val="008C5C9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45B99"/>
    <w:rsid w:val="00950989"/>
    <w:rsid w:val="00977B46"/>
    <w:rsid w:val="009835F4"/>
    <w:rsid w:val="009849D0"/>
    <w:rsid w:val="00996549"/>
    <w:rsid w:val="009A199D"/>
    <w:rsid w:val="009B6CB5"/>
    <w:rsid w:val="009E7B0F"/>
    <w:rsid w:val="009F10A0"/>
    <w:rsid w:val="009F3278"/>
    <w:rsid w:val="009F60D2"/>
    <w:rsid w:val="00A03DAC"/>
    <w:rsid w:val="00A14FA2"/>
    <w:rsid w:val="00A22C74"/>
    <w:rsid w:val="00A253B5"/>
    <w:rsid w:val="00A26749"/>
    <w:rsid w:val="00A32036"/>
    <w:rsid w:val="00A52645"/>
    <w:rsid w:val="00A56AA6"/>
    <w:rsid w:val="00A609DF"/>
    <w:rsid w:val="00A7469F"/>
    <w:rsid w:val="00A833F9"/>
    <w:rsid w:val="00A848CB"/>
    <w:rsid w:val="00A92750"/>
    <w:rsid w:val="00AB182F"/>
    <w:rsid w:val="00AB517D"/>
    <w:rsid w:val="00AC28C6"/>
    <w:rsid w:val="00AC6AA3"/>
    <w:rsid w:val="00AD361B"/>
    <w:rsid w:val="00AF06C1"/>
    <w:rsid w:val="00AF5D69"/>
    <w:rsid w:val="00B03207"/>
    <w:rsid w:val="00B05254"/>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42B5"/>
    <w:rsid w:val="00C36022"/>
    <w:rsid w:val="00C418CC"/>
    <w:rsid w:val="00C50EF5"/>
    <w:rsid w:val="00C67D56"/>
    <w:rsid w:val="00C74446"/>
    <w:rsid w:val="00C7561C"/>
    <w:rsid w:val="00C75A52"/>
    <w:rsid w:val="00C93DB9"/>
    <w:rsid w:val="00C94D5E"/>
    <w:rsid w:val="00CA7249"/>
    <w:rsid w:val="00CB24E1"/>
    <w:rsid w:val="00CB529C"/>
    <w:rsid w:val="00CB68FB"/>
    <w:rsid w:val="00CD3A70"/>
    <w:rsid w:val="00CD7B43"/>
    <w:rsid w:val="00CE0281"/>
    <w:rsid w:val="00CE63D5"/>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D764E"/>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E4B7"/>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660949">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124155165">
      <w:bodyDiv w:val="1"/>
      <w:marLeft w:val="0"/>
      <w:marRight w:val="0"/>
      <w:marTop w:val="0"/>
      <w:marBottom w:val="0"/>
      <w:divBdr>
        <w:top w:val="none" w:sz="0" w:space="0" w:color="auto"/>
        <w:left w:val="none" w:sz="0" w:space="0" w:color="auto"/>
        <w:bottom w:val="none" w:sz="0" w:space="0" w:color="auto"/>
        <w:right w:val="none" w:sz="0" w:space="0" w:color="auto"/>
      </w:divBdr>
    </w:div>
    <w:div w:id="1431507121">
      <w:bodyDiv w:val="1"/>
      <w:marLeft w:val="0"/>
      <w:marRight w:val="0"/>
      <w:marTop w:val="0"/>
      <w:marBottom w:val="0"/>
      <w:divBdr>
        <w:top w:val="none" w:sz="0" w:space="0" w:color="auto"/>
        <w:left w:val="none" w:sz="0" w:space="0" w:color="auto"/>
        <w:bottom w:val="none" w:sz="0" w:space="0" w:color="auto"/>
        <w:right w:val="none" w:sz="0" w:space="0" w:color="auto"/>
      </w:divBdr>
    </w:div>
    <w:div w:id="1597903512">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 w:id="1754354032">
      <w:bodyDiv w:val="1"/>
      <w:marLeft w:val="0"/>
      <w:marRight w:val="0"/>
      <w:marTop w:val="0"/>
      <w:marBottom w:val="0"/>
      <w:divBdr>
        <w:top w:val="none" w:sz="0" w:space="0" w:color="auto"/>
        <w:left w:val="none" w:sz="0" w:space="0" w:color="auto"/>
        <w:bottom w:val="none" w:sz="0" w:space="0" w:color="auto"/>
        <w:right w:val="none" w:sz="0" w:space="0" w:color="auto"/>
      </w:divBdr>
    </w:div>
    <w:div w:id="19377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05D99-E7D1-489A-83AE-FBC83C42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41</cp:revision>
  <cp:lastPrinted>2012-09-17T06:52:00Z</cp:lastPrinted>
  <dcterms:created xsi:type="dcterms:W3CDTF">2021-01-18T10:24:00Z</dcterms:created>
  <dcterms:modified xsi:type="dcterms:W3CDTF">2022-02-15T07:31:00Z</dcterms:modified>
</cp:coreProperties>
</file>